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EA" w:rsidRPr="004D0123" w:rsidRDefault="00FA66EA" w:rsidP="00FA66EA">
      <w:pPr>
        <w:pStyle w:val="a7"/>
        <w:jc w:val="center"/>
        <w:rPr>
          <w:sz w:val="28"/>
          <w:szCs w:val="28"/>
        </w:rPr>
      </w:pPr>
      <w:bookmarkStart w:id="0" w:name="_GoBack"/>
      <w:bookmarkEnd w:id="0"/>
      <w:r w:rsidRPr="004D0123">
        <w:rPr>
          <w:sz w:val="28"/>
          <w:szCs w:val="28"/>
        </w:rPr>
        <w:t>Сводные данные о результатах проведения специальной оценки условий труда</w:t>
      </w:r>
    </w:p>
    <w:p w:rsidR="00FA66EA" w:rsidRPr="004D0123" w:rsidRDefault="00FA66EA" w:rsidP="00FA66EA">
      <w:pPr>
        <w:pStyle w:val="a7"/>
        <w:jc w:val="center"/>
        <w:rPr>
          <w:sz w:val="28"/>
          <w:szCs w:val="28"/>
        </w:rPr>
      </w:pPr>
    </w:p>
    <w:p w:rsidR="00B3448B" w:rsidRDefault="00B3448B" w:rsidP="00B3448B">
      <w:pPr>
        <w:rPr>
          <w:rStyle w:val="a9"/>
          <w:sz w:val="28"/>
          <w:szCs w:val="28"/>
        </w:rPr>
      </w:pPr>
      <w:r w:rsidRPr="004D0123">
        <w:rPr>
          <w:sz w:val="28"/>
          <w:szCs w:val="28"/>
        </w:rPr>
        <w:t>Наименование организации:</w:t>
      </w:r>
      <w:r w:rsidRPr="004D0123">
        <w:rPr>
          <w:rStyle w:val="a9"/>
          <w:sz w:val="28"/>
          <w:szCs w:val="28"/>
        </w:rPr>
        <w:t xml:space="preserve"> </w:t>
      </w:r>
      <w:r w:rsidRPr="004D0123">
        <w:rPr>
          <w:rStyle w:val="a9"/>
          <w:sz w:val="28"/>
          <w:szCs w:val="28"/>
        </w:rPr>
        <w:fldChar w:fldCharType="begin"/>
      </w:r>
      <w:r w:rsidRPr="004D0123">
        <w:rPr>
          <w:rStyle w:val="a9"/>
          <w:sz w:val="28"/>
          <w:szCs w:val="28"/>
        </w:rPr>
        <w:instrText xml:space="preserve"> DOCVARIABLE </w:instrText>
      </w:r>
      <w:r w:rsidR="00EA3306" w:rsidRPr="004D0123">
        <w:rPr>
          <w:rStyle w:val="a9"/>
          <w:sz w:val="28"/>
          <w:szCs w:val="28"/>
          <w:lang w:val="en-US"/>
        </w:rPr>
        <w:instrText>ceh</w:instrText>
      </w:r>
      <w:r w:rsidR="00EA3306" w:rsidRPr="004D0123">
        <w:rPr>
          <w:rStyle w:val="a9"/>
          <w:sz w:val="28"/>
          <w:szCs w:val="28"/>
        </w:rPr>
        <w:instrText>_</w:instrText>
      </w:r>
      <w:r w:rsidR="00EA3306" w:rsidRPr="004D0123">
        <w:rPr>
          <w:rStyle w:val="a9"/>
          <w:sz w:val="28"/>
          <w:szCs w:val="28"/>
          <w:lang w:val="en-US"/>
        </w:rPr>
        <w:instrText>info</w:instrText>
      </w:r>
      <w:r w:rsidRPr="004D0123">
        <w:rPr>
          <w:rStyle w:val="a9"/>
          <w:sz w:val="28"/>
          <w:szCs w:val="28"/>
        </w:rPr>
        <w:instrText xml:space="preserve"> \* MERGEFORMAT </w:instrText>
      </w:r>
      <w:r w:rsidRPr="004D0123">
        <w:rPr>
          <w:rStyle w:val="a9"/>
          <w:sz w:val="28"/>
          <w:szCs w:val="28"/>
        </w:rPr>
        <w:fldChar w:fldCharType="separate"/>
      </w:r>
      <w:r w:rsidR="00BC3EA3">
        <w:rPr>
          <w:rStyle w:val="a9"/>
          <w:bCs/>
          <w:sz w:val="28"/>
          <w:szCs w:val="28"/>
        </w:rPr>
        <w:t>А</w:t>
      </w:r>
      <w:r w:rsidR="00EF64C5" w:rsidRPr="004D0123">
        <w:rPr>
          <w:rStyle w:val="a9"/>
          <w:bCs/>
          <w:sz w:val="28"/>
          <w:szCs w:val="28"/>
        </w:rPr>
        <w:t xml:space="preserve">кционерное общество "Мобильные газотурбинные </w:t>
      </w:r>
      <w:r w:rsidR="00EF64C5" w:rsidRPr="004D0123">
        <w:rPr>
          <w:rStyle w:val="a9"/>
          <w:sz w:val="28"/>
          <w:szCs w:val="28"/>
        </w:rPr>
        <w:t>электрические станции"</w:t>
      </w:r>
      <w:r w:rsidR="00492843">
        <w:rPr>
          <w:rStyle w:val="a9"/>
          <w:sz w:val="28"/>
          <w:szCs w:val="28"/>
        </w:rPr>
        <w:t xml:space="preserve">, </w:t>
      </w:r>
      <w:r w:rsidR="00EF64C5" w:rsidRPr="004D0123">
        <w:rPr>
          <w:rStyle w:val="a9"/>
          <w:sz w:val="28"/>
          <w:szCs w:val="28"/>
        </w:rPr>
        <w:t>Обособленное подразделение "Мобильные ГТЭС Крым"</w:t>
      </w:r>
      <w:r w:rsidRPr="004D0123">
        <w:rPr>
          <w:rStyle w:val="a9"/>
          <w:sz w:val="28"/>
          <w:szCs w:val="28"/>
        </w:rPr>
        <w:fldChar w:fldCharType="end"/>
      </w:r>
      <w:r w:rsidRPr="004D0123">
        <w:rPr>
          <w:rStyle w:val="a9"/>
          <w:sz w:val="28"/>
          <w:szCs w:val="28"/>
        </w:rPr>
        <w:t> </w:t>
      </w:r>
    </w:p>
    <w:p w:rsidR="00B03D3D" w:rsidRPr="00492843" w:rsidRDefault="00B03D3D" w:rsidP="00B3448B">
      <w:pPr>
        <w:rPr>
          <w:sz w:val="28"/>
          <w:szCs w:val="28"/>
          <w:u w:val="single"/>
        </w:rPr>
      </w:pPr>
    </w:p>
    <w:p w:rsidR="00F06873" w:rsidRPr="00F06873" w:rsidRDefault="00BC3EA3" w:rsidP="004654AF">
      <w:pPr>
        <w:suppressAutoHyphens/>
        <w:jc w:val="right"/>
      </w:pPr>
      <w:r>
        <w:t>Отчет от 28.12.2018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4D012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table1"/>
            <w:bookmarkEnd w:id="1"/>
            <w:r w:rsidRPr="004D01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4D012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4D012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4D012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F1EDF" w:rsidRPr="004D012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4D012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4D012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1"/>
            <w:bookmarkEnd w:id="2"/>
            <w:r w:rsidRPr="004D0123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4D0123" w:rsidRDefault="00492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  <w:vAlign w:val="center"/>
          </w:tcPr>
          <w:p w:rsidR="00AF1EDF" w:rsidRPr="004D0123" w:rsidRDefault="00492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3" w:type="dxa"/>
            <w:vAlign w:val="center"/>
          </w:tcPr>
          <w:p w:rsidR="00AF1EDF" w:rsidRPr="004D0123" w:rsidRDefault="00492843" w:rsidP="00FA66E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vAlign w:val="center"/>
          </w:tcPr>
          <w:p w:rsidR="00AF1EDF" w:rsidRPr="004D0123" w:rsidRDefault="00492843" w:rsidP="00FA66E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2"/>
            <w:bookmarkEnd w:id="3"/>
            <w:r w:rsidRPr="004D0123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4D0123" w:rsidRDefault="00492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18" w:type="dxa"/>
            <w:vAlign w:val="center"/>
          </w:tcPr>
          <w:p w:rsidR="00AF1EDF" w:rsidRPr="004D0123" w:rsidRDefault="00492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3" w:type="dxa"/>
            <w:vAlign w:val="center"/>
          </w:tcPr>
          <w:p w:rsidR="00AF1EDF" w:rsidRPr="004D0123" w:rsidRDefault="00492843" w:rsidP="00FA66E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vAlign w:val="center"/>
          </w:tcPr>
          <w:p w:rsidR="00AF1EDF" w:rsidRPr="004D0123" w:rsidRDefault="00492843" w:rsidP="00FA66E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3"/>
            <w:bookmarkEnd w:id="4"/>
            <w:r w:rsidRPr="004D0123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4D0123" w:rsidRDefault="00492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4D0123" w:rsidRDefault="00492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D0123" w:rsidRDefault="00492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4"/>
            <w:bookmarkEnd w:id="5"/>
            <w:r w:rsidRPr="004D0123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4D0123" w:rsidRDefault="00EF6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D0123" w:rsidRDefault="00EF6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6" w:name="pos5"/>
            <w:bookmarkEnd w:id="6"/>
            <w:r w:rsidRPr="004D0123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4D0123" w:rsidRDefault="00EF6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D0123" w:rsidRDefault="00EF6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A0739" w:rsidRDefault="00BA0739" w:rsidP="009A1326">
      <w:pPr>
        <w:rPr>
          <w:sz w:val="18"/>
          <w:szCs w:val="18"/>
          <w:lang w:val="en-US"/>
        </w:rPr>
      </w:pPr>
    </w:p>
    <w:p w:rsidR="00BA0739" w:rsidRPr="00BA0739" w:rsidRDefault="00BA0739" w:rsidP="00BA0739">
      <w:pPr>
        <w:rPr>
          <w:sz w:val="18"/>
          <w:szCs w:val="18"/>
          <w:lang w:val="en-US"/>
        </w:rPr>
      </w:pPr>
    </w:p>
    <w:p w:rsidR="00BA0739" w:rsidRPr="00BA0739" w:rsidRDefault="00BA0739" w:rsidP="00BA0739">
      <w:pPr>
        <w:rPr>
          <w:sz w:val="18"/>
          <w:szCs w:val="18"/>
          <w:lang w:val="en-US"/>
        </w:rPr>
      </w:pPr>
    </w:p>
    <w:p w:rsidR="00BA0739" w:rsidRPr="00BA0739" w:rsidRDefault="00BA0739" w:rsidP="00BA0739">
      <w:pPr>
        <w:rPr>
          <w:sz w:val="18"/>
          <w:szCs w:val="18"/>
          <w:lang w:val="en-US"/>
        </w:rPr>
      </w:pPr>
    </w:p>
    <w:p w:rsidR="00BA0739" w:rsidRPr="00BA0739" w:rsidRDefault="00BA0739" w:rsidP="00BA0739">
      <w:pPr>
        <w:rPr>
          <w:sz w:val="18"/>
          <w:szCs w:val="18"/>
          <w:lang w:val="en-US"/>
        </w:rPr>
      </w:pPr>
    </w:p>
    <w:p w:rsidR="00BA0739" w:rsidRDefault="00BA0739" w:rsidP="00BA0739">
      <w:pPr>
        <w:rPr>
          <w:sz w:val="18"/>
          <w:szCs w:val="18"/>
          <w:lang w:val="en-US"/>
        </w:rPr>
      </w:pPr>
    </w:p>
    <w:p w:rsidR="00BA0739" w:rsidRDefault="00BA0739" w:rsidP="00BA0739">
      <w:pPr>
        <w:rPr>
          <w:sz w:val="18"/>
          <w:szCs w:val="18"/>
          <w:lang w:val="en-US"/>
        </w:rPr>
      </w:pPr>
    </w:p>
    <w:p w:rsidR="00BA0739" w:rsidRDefault="00BA0739" w:rsidP="00BA0739">
      <w:pPr>
        <w:pStyle w:val="a7"/>
        <w:jc w:val="center"/>
        <w:rPr>
          <w:sz w:val="18"/>
          <w:szCs w:val="18"/>
        </w:rPr>
      </w:pPr>
      <w:r w:rsidRPr="00BA0739">
        <w:rPr>
          <w:sz w:val="18"/>
          <w:szCs w:val="18"/>
        </w:rPr>
        <w:tab/>
      </w:r>
    </w:p>
    <w:p w:rsidR="00BA0739" w:rsidRDefault="00BA0739" w:rsidP="00BA0739">
      <w:pPr>
        <w:pStyle w:val="a7"/>
        <w:jc w:val="center"/>
        <w:rPr>
          <w:sz w:val="18"/>
          <w:szCs w:val="18"/>
        </w:rPr>
      </w:pPr>
    </w:p>
    <w:p w:rsidR="00BA0739" w:rsidRDefault="00BA0739" w:rsidP="00BA0739">
      <w:pPr>
        <w:pStyle w:val="a7"/>
        <w:jc w:val="center"/>
        <w:rPr>
          <w:sz w:val="18"/>
          <w:szCs w:val="18"/>
        </w:rPr>
      </w:pPr>
    </w:p>
    <w:p w:rsidR="00BA0739" w:rsidRDefault="00BA0739" w:rsidP="00BA0739">
      <w:pPr>
        <w:pStyle w:val="a7"/>
        <w:jc w:val="center"/>
        <w:rPr>
          <w:sz w:val="18"/>
          <w:szCs w:val="18"/>
        </w:rPr>
      </w:pPr>
    </w:p>
    <w:p w:rsidR="00BA0739" w:rsidRDefault="00BA0739" w:rsidP="00BA0739">
      <w:pPr>
        <w:pStyle w:val="a7"/>
        <w:jc w:val="center"/>
        <w:rPr>
          <w:sz w:val="18"/>
          <w:szCs w:val="18"/>
        </w:rPr>
      </w:pPr>
    </w:p>
    <w:p w:rsidR="00BA0739" w:rsidRDefault="00BA0739" w:rsidP="00BA0739">
      <w:pPr>
        <w:pStyle w:val="a7"/>
        <w:jc w:val="center"/>
        <w:rPr>
          <w:sz w:val="18"/>
          <w:szCs w:val="18"/>
        </w:rPr>
      </w:pPr>
    </w:p>
    <w:p w:rsidR="00BA0739" w:rsidRDefault="00BA0739" w:rsidP="00BA0739">
      <w:pPr>
        <w:pStyle w:val="a7"/>
        <w:jc w:val="center"/>
        <w:rPr>
          <w:sz w:val="18"/>
          <w:szCs w:val="18"/>
        </w:rPr>
      </w:pPr>
    </w:p>
    <w:p w:rsidR="00BA0739" w:rsidRDefault="00BA0739" w:rsidP="00BA0739">
      <w:pPr>
        <w:pStyle w:val="a7"/>
        <w:jc w:val="center"/>
        <w:rPr>
          <w:sz w:val="18"/>
          <w:szCs w:val="18"/>
        </w:rPr>
      </w:pPr>
    </w:p>
    <w:p w:rsidR="00BA0739" w:rsidRDefault="00BA0739" w:rsidP="00BA0739">
      <w:pPr>
        <w:pStyle w:val="a7"/>
        <w:jc w:val="center"/>
        <w:rPr>
          <w:sz w:val="18"/>
          <w:szCs w:val="18"/>
        </w:rPr>
      </w:pPr>
    </w:p>
    <w:p w:rsidR="00BA0739" w:rsidRPr="00BA0739" w:rsidRDefault="00BA0739" w:rsidP="00BA0739">
      <w:pPr>
        <w:pStyle w:val="a7"/>
        <w:jc w:val="center"/>
        <w:rPr>
          <w:sz w:val="28"/>
          <w:szCs w:val="28"/>
        </w:rPr>
      </w:pPr>
      <w:r w:rsidRPr="00BA0739">
        <w:rPr>
          <w:sz w:val="28"/>
          <w:szCs w:val="28"/>
        </w:rPr>
        <w:lastRenderedPageBreak/>
        <w:t>Перечень рекомендуемых мероприятий по улучшению условий труда</w:t>
      </w:r>
    </w:p>
    <w:p w:rsidR="00BA0739" w:rsidRPr="00BA0739" w:rsidRDefault="00BA0739" w:rsidP="00BA0739"/>
    <w:p w:rsidR="00BA0739" w:rsidRPr="00BA0739" w:rsidRDefault="00BA0739" w:rsidP="00BA0739">
      <w:pPr>
        <w:rPr>
          <w:sz w:val="28"/>
          <w:szCs w:val="28"/>
        </w:rPr>
      </w:pPr>
      <w:r w:rsidRPr="00BA0739">
        <w:rPr>
          <w:sz w:val="28"/>
          <w:szCs w:val="28"/>
        </w:rPr>
        <w:t xml:space="preserve">Наименование организации: </w:t>
      </w:r>
      <w:r>
        <w:rPr>
          <w:rStyle w:val="a9"/>
          <w:bCs/>
          <w:sz w:val="28"/>
          <w:szCs w:val="28"/>
        </w:rPr>
        <w:t>А</w:t>
      </w:r>
      <w:r w:rsidRPr="004D0123">
        <w:rPr>
          <w:rStyle w:val="a9"/>
          <w:bCs/>
          <w:sz w:val="28"/>
          <w:szCs w:val="28"/>
        </w:rPr>
        <w:t xml:space="preserve">кционерное общество "Мобильные газотурбинные </w:t>
      </w:r>
      <w:r w:rsidRPr="004D0123">
        <w:rPr>
          <w:rStyle w:val="a9"/>
          <w:sz w:val="28"/>
          <w:szCs w:val="28"/>
        </w:rPr>
        <w:t>электрические станции"</w:t>
      </w:r>
    </w:p>
    <w:p w:rsidR="00BA0739" w:rsidRPr="00BA0739" w:rsidRDefault="00BA0739" w:rsidP="00BA0739">
      <w:pPr>
        <w:jc w:val="center"/>
        <w:rPr>
          <w:rFonts w:eastAsia="Calibri"/>
          <w:b/>
          <w:szCs w:val="24"/>
          <w:lang w:eastAsia="en-US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597"/>
        <w:gridCol w:w="2777"/>
        <w:gridCol w:w="1461"/>
        <w:gridCol w:w="3226"/>
        <w:gridCol w:w="1480"/>
      </w:tblGrid>
      <w:tr w:rsidR="00BA0739" w:rsidRPr="00BA0739" w:rsidTr="0021749B">
        <w:trPr>
          <w:jc w:val="center"/>
        </w:trPr>
        <w:tc>
          <w:tcPr>
            <w:tcW w:w="3049" w:type="dxa"/>
            <w:vAlign w:val="center"/>
          </w:tcPr>
          <w:p w:rsidR="00BA0739" w:rsidRPr="00BA0739" w:rsidRDefault="00BA0739" w:rsidP="00BA0739">
            <w:pPr>
              <w:jc w:val="center"/>
              <w:rPr>
                <w:szCs w:val="24"/>
              </w:rPr>
            </w:pPr>
            <w:bookmarkStart w:id="7" w:name="main_table"/>
            <w:bookmarkEnd w:id="7"/>
            <w:r w:rsidRPr="00BA0739">
              <w:rPr>
                <w:szCs w:val="24"/>
              </w:rPr>
              <w:t>Наименование структу</w:t>
            </w:r>
            <w:r w:rsidRPr="00BA0739">
              <w:rPr>
                <w:szCs w:val="24"/>
              </w:rPr>
              <w:t>р</w:t>
            </w:r>
            <w:r w:rsidRPr="00BA0739">
              <w:rPr>
                <w:szCs w:val="24"/>
              </w:rPr>
              <w:t>ного подразделения, раб</w:t>
            </w:r>
            <w:r w:rsidRPr="00BA0739">
              <w:rPr>
                <w:szCs w:val="24"/>
              </w:rPr>
              <w:t>о</w:t>
            </w:r>
            <w:r w:rsidRPr="00BA0739">
              <w:rPr>
                <w:szCs w:val="24"/>
              </w:rPr>
              <w:t>чего места</w:t>
            </w:r>
          </w:p>
        </w:tc>
        <w:tc>
          <w:tcPr>
            <w:tcW w:w="3686" w:type="dxa"/>
            <w:vAlign w:val="center"/>
          </w:tcPr>
          <w:p w:rsidR="00BA0739" w:rsidRPr="00BA0739" w:rsidRDefault="00BA0739" w:rsidP="00BA0739">
            <w:pPr>
              <w:jc w:val="center"/>
              <w:rPr>
                <w:szCs w:val="24"/>
              </w:rPr>
            </w:pPr>
            <w:r w:rsidRPr="00BA0739">
              <w:rPr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BA0739" w:rsidRPr="00BA0739" w:rsidRDefault="00BA0739" w:rsidP="00BA0739">
            <w:pPr>
              <w:jc w:val="center"/>
              <w:rPr>
                <w:szCs w:val="24"/>
              </w:rPr>
            </w:pPr>
            <w:r w:rsidRPr="00BA0739">
              <w:rPr>
                <w:szCs w:val="24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BA0739" w:rsidRPr="00BA0739" w:rsidRDefault="00BA0739" w:rsidP="00BA0739">
            <w:pPr>
              <w:jc w:val="center"/>
              <w:rPr>
                <w:szCs w:val="24"/>
              </w:rPr>
            </w:pPr>
            <w:r w:rsidRPr="00BA0739">
              <w:rPr>
                <w:szCs w:val="24"/>
              </w:rPr>
              <w:t>Срок</w:t>
            </w:r>
            <w:r w:rsidRPr="00BA0739">
              <w:rPr>
                <w:szCs w:val="24"/>
                <w:lang w:val="en-US"/>
              </w:rPr>
              <w:br/>
            </w:r>
            <w:r w:rsidRPr="00BA0739">
              <w:rPr>
                <w:szCs w:val="24"/>
              </w:rPr>
              <w:t>выполнения</w:t>
            </w:r>
          </w:p>
        </w:tc>
        <w:tc>
          <w:tcPr>
            <w:tcW w:w="3294" w:type="dxa"/>
            <w:vAlign w:val="center"/>
          </w:tcPr>
          <w:p w:rsidR="00BA0739" w:rsidRPr="00BA0739" w:rsidRDefault="00BA0739" w:rsidP="00BA0739">
            <w:pPr>
              <w:jc w:val="center"/>
              <w:rPr>
                <w:szCs w:val="24"/>
              </w:rPr>
            </w:pPr>
            <w:r w:rsidRPr="00BA0739">
              <w:rPr>
                <w:szCs w:val="24"/>
              </w:rPr>
              <w:t>Структурные подразделения, привлекаемые для выполн</w:t>
            </w:r>
            <w:r w:rsidRPr="00BA0739">
              <w:rPr>
                <w:szCs w:val="24"/>
              </w:rPr>
              <w:t>е</w:t>
            </w:r>
            <w:r w:rsidRPr="00BA0739">
              <w:rPr>
                <w:szCs w:val="24"/>
              </w:rPr>
              <w:t>ния</w:t>
            </w:r>
          </w:p>
        </w:tc>
        <w:tc>
          <w:tcPr>
            <w:tcW w:w="1315" w:type="dxa"/>
            <w:vAlign w:val="center"/>
          </w:tcPr>
          <w:p w:rsidR="00BA0739" w:rsidRPr="00BA0739" w:rsidRDefault="00BA0739" w:rsidP="00BA0739">
            <w:pPr>
              <w:jc w:val="center"/>
              <w:rPr>
                <w:szCs w:val="24"/>
              </w:rPr>
            </w:pPr>
            <w:r w:rsidRPr="00BA0739">
              <w:rPr>
                <w:szCs w:val="24"/>
              </w:rPr>
              <w:t>Отметка о выполнении</w:t>
            </w:r>
          </w:p>
        </w:tc>
      </w:tr>
      <w:tr w:rsidR="00BA0739" w:rsidRPr="00BA0739" w:rsidTr="0021749B">
        <w:trPr>
          <w:jc w:val="center"/>
        </w:trPr>
        <w:tc>
          <w:tcPr>
            <w:tcW w:w="3049" w:type="dxa"/>
            <w:vAlign w:val="center"/>
          </w:tcPr>
          <w:p w:rsidR="00BA0739" w:rsidRPr="00BA0739" w:rsidRDefault="00BA0739" w:rsidP="00BA0739">
            <w:pPr>
              <w:jc w:val="center"/>
              <w:rPr>
                <w:szCs w:val="24"/>
              </w:rPr>
            </w:pPr>
            <w:r w:rsidRPr="00BA0739">
              <w:rPr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A0739" w:rsidRPr="00BA0739" w:rsidRDefault="00BA0739" w:rsidP="00BA0739">
            <w:pPr>
              <w:jc w:val="center"/>
              <w:rPr>
                <w:szCs w:val="24"/>
              </w:rPr>
            </w:pPr>
            <w:r w:rsidRPr="00BA0739">
              <w:rPr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A0739" w:rsidRPr="00BA0739" w:rsidRDefault="00BA0739" w:rsidP="00BA0739">
            <w:pPr>
              <w:jc w:val="center"/>
              <w:rPr>
                <w:szCs w:val="24"/>
              </w:rPr>
            </w:pPr>
            <w:r w:rsidRPr="00BA0739">
              <w:rPr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BA0739" w:rsidRPr="00BA0739" w:rsidRDefault="00BA0739" w:rsidP="00BA0739">
            <w:pPr>
              <w:jc w:val="center"/>
              <w:rPr>
                <w:szCs w:val="24"/>
              </w:rPr>
            </w:pPr>
            <w:r w:rsidRPr="00BA0739">
              <w:rPr>
                <w:szCs w:val="24"/>
              </w:rPr>
              <w:t>4</w:t>
            </w:r>
          </w:p>
        </w:tc>
        <w:tc>
          <w:tcPr>
            <w:tcW w:w="3294" w:type="dxa"/>
            <w:vAlign w:val="center"/>
          </w:tcPr>
          <w:p w:rsidR="00BA0739" w:rsidRPr="00BA0739" w:rsidRDefault="00BA0739" w:rsidP="00BA0739">
            <w:pPr>
              <w:jc w:val="center"/>
              <w:rPr>
                <w:szCs w:val="24"/>
              </w:rPr>
            </w:pPr>
            <w:r w:rsidRPr="00BA0739">
              <w:rPr>
                <w:szCs w:val="24"/>
              </w:rPr>
              <w:t>5</w:t>
            </w:r>
          </w:p>
        </w:tc>
        <w:tc>
          <w:tcPr>
            <w:tcW w:w="1315" w:type="dxa"/>
            <w:vAlign w:val="center"/>
          </w:tcPr>
          <w:p w:rsidR="00BA0739" w:rsidRPr="00BA0739" w:rsidRDefault="00BA0739" w:rsidP="00BA0739">
            <w:pPr>
              <w:jc w:val="center"/>
              <w:rPr>
                <w:szCs w:val="24"/>
              </w:rPr>
            </w:pPr>
            <w:r w:rsidRPr="00BA0739">
              <w:rPr>
                <w:szCs w:val="24"/>
              </w:rPr>
              <w:t>6</w:t>
            </w:r>
          </w:p>
        </w:tc>
      </w:tr>
      <w:tr w:rsidR="00BA0739" w:rsidRPr="00BA0739" w:rsidTr="0021749B">
        <w:trPr>
          <w:jc w:val="center"/>
        </w:trPr>
        <w:tc>
          <w:tcPr>
            <w:tcW w:w="3049" w:type="dxa"/>
            <w:vAlign w:val="center"/>
          </w:tcPr>
          <w:p w:rsidR="00BA0739" w:rsidRPr="00BA0739" w:rsidRDefault="00BA0739" w:rsidP="00BA0739">
            <w:pPr>
              <w:jc w:val="center"/>
              <w:rPr>
                <w:b/>
                <w:i/>
                <w:szCs w:val="24"/>
              </w:rPr>
            </w:pPr>
            <w:r w:rsidRPr="00BA0739">
              <w:rPr>
                <w:b/>
                <w:i/>
                <w:szCs w:val="24"/>
              </w:rPr>
              <w:t>Обособленное подразд</w:t>
            </w:r>
            <w:r w:rsidRPr="00BA0739">
              <w:rPr>
                <w:b/>
                <w:i/>
                <w:szCs w:val="24"/>
              </w:rPr>
              <w:t>е</w:t>
            </w:r>
            <w:r w:rsidRPr="00BA0739">
              <w:rPr>
                <w:b/>
                <w:i/>
                <w:szCs w:val="24"/>
              </w:rPr>
              <w:t>ление «</w:t>
            </w:r>
            <w:proofErr w:type="gramStart"/>
            <w:r w:rsidRPr="00BA0739">
              <w:rPr>
                <w:b/>
                <w:i/>
                <w:szCs w:val="24"/>
              </w:rPr>
              <w:t>Мобильные</w:t>
            </w:r>
            <w:proofErr w:type="gramEnd"/>
            <w:r w:rsidRPr="00BA0739">
              <w:rPr>
                <w:b/>
                <w:i/>
                <w:szCs w:val="24"/>
              </w:rPr>
              <w:t xml:space="preserve"> ГТЭС Крым»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BA0739" w:rsidRPr="00BA0739" w:rsidRDefault="00BA0739" w:rsidP="00BA0739">
            <w:pPr>
              <w:jc w:val="center"/>
              <w:rPr>
                <w:i/>
                <w:iCs/>
                <w:szCs w:val="24"/>
              </w:rPr>
            </w:pPr>
            <w:r w:rsidRPr="00BA0739">
              <w:rPr>
                <w:i/>
                <w:iCs/>
                <w:szCs w:val="24"/>
              </w:rPr>
              <w:t>Мероприятия отсутствуют</w:t>
            </w:r>
          </w:p>
        </w:tc>
      </w:tr>
      <w:tr w:rsidR="00BA0739" w:rsidRPr="00BA0739" w:rsidTr="0021749B">
        <w:trPr>
          <w:jc w:val="center"/>
        </w:trPr>
        <w:tc>
          <w:tcPr>
            <w:tcW w:w="3049" w:type="dxa"/>
            <w:vAlign w:val="center"/>
          </w:tcPr>
          <w:p w:rsidR="00BA0739" w:rsidRPr="00BA0739" w:rsidRDefault="00BA0739" w:rsidP="00BA0739">
            <w:pPr>
              <w:jc w:val="center"/>
              <w:rPr>
                <w:i/>
                <w:szCs w:val="24"/>
              </w:rPr>
            </w:pPr>
            <w:r w:rsidRPr="00BA0739">
              <w:rPr>
                <w:i/>
                <w:szCs w:val="24"/>
              </w:rPr>
              <w:t>Административно-хозяйственный отдел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A0739" w:rsidRPr="00BA0739" w:rsidRDefault="00BA0739" w:rsidP="00BA0739">
            <w:pPr>
              <w:jc w:val="center"/>
              <w:rPr>
                <w:szCs w:val="24"/>
              </w:rPr>
            </w:pPr>
          </w:p>
        </w:tc>
      </w:tr>
      <w:tr w:rsidR="00BA0739" w:rsidRPr="00BA0739" w:rsidTr="0021749B">
        <w:trPr>
          <w:jc w:val="center"/>
        </w:trPr>
        <w:tc>
          <w:tcPr>
            <w:tcW w:w="3049" w:type="dxa"/>
            <w:vAlign w:val="center"/>
          </w:tcPr>
          <w:p w:rsidR="00BA0739" w:rsidRPr="00BA0739" w:rsidRDefault="00BA0739" w:rsidP="00BA0739">
            <w:pPr>
              <w:jc w:val="center"/>
              <w:rPr>
                <w:i/>
                <w:szCs w:val="24"/>
              </w:rPr>
            </w:pPr>
            <w:r w:rsidRPr="00BA0739">
              <w:rPr>
                <w:i/>
                <w:szCs w:val="24"/>
              </w:rPr>
              <w:t>ОП «Севастополь»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A0739" w:rsidRPr="00BA0739" w:rsidRDefault="00BA0739" w:rsidP="00BA0739">
            <w:pPr>
              <w:jc w:val="center"/>
              <w:rPr>
                <w:szCs w:val="24"/>
              </w:rPr>
            </w:pPr>
          </w:p>
        </w:tc>
      </w:tr>
      <w:tr w:rsidR="00BA0739" w:rsidRPr="00BA0739" w:rsidTr="0021749B">
        <w:trPr>
          <w:jc w:val="center"/>
        </w:trPr>
        <w:tc>
          <w:tcPr>
            <w:tcW w:w="3049" w:type="dxa"/>
            <w:vAlign w:val="center"/>
          </w:tcPr>
          <w:p w:rsidR="00BA0739" w:rsidRPr="00BA0739" w:rsidRDefault="00BA0739" w:rsidP="00BA0739">
            <w:pPr>
              <w:jc w:val="center"/>
              <w:rPr>
                <w:i/>
                <w:szCs w:val="24"/>
              </w:rPr>
            </w:pPr>
            <w:r w:rsidRPr="00BA0739">
              <w:rPr>
                <w:i/>
                <w:szCs w:val="24"/>
              </w:rPr>
              <w:t>ОП «Симферопольская»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A0739" w:rsidRPr="00BA0739" w:rsidRDefault="00BA0739" w:rsidP="00BA0739">
            <w:pPr>
              <w:jc w:val="center"/>
              <w:rPr>
                <w:szCs w:val="24"/>
              </w:rPr>
            </w:pPr>
          </w:p>
        </w:tc>
      </w:tr>
      <w:tr w:rsidR="00BA0739" w:rsidRPr="00BA0739" w:rsidTr="0021749B">
        <w:trPr>
          <w:jc w:val="center"/>
        </w:trPr>
        <w:tc>
          <w:tcPr>
            <w:tcW w:w="3049" w:type="dxa"/>
            <w:vAlign w:val="center"/>
          </w:tcPr>
          <w:p w:rsidR="00BA0739" w:rsidRPr="00BA0739" w:rsidRDefault="00BA0739" w:rsidP="00BA0739">
            <w:pPr>
              <w:jc w:val="center"/>
              <w:rPr>
                <w:i/>
                <w:szCs w:val="24"/>
              </w:rPr>
            </w:pPr>
            <w:r w:rsidRPr="00BA0739">
              <w:rPr>
                <w:i/>
                <w:szCs w:val="24"/>
              </w:rPr>
              <w:t>ОП «Западно-Крымская»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A0739" w:rsidRPr="00BA0739" w:rsidRDefault="00BA0739" w:rsidP="00BA0739">
            <w:pPr>
              <w:jc w:val="center"/>
              <w:rPr>
                <w:szCs w:val="24"/>
              </w:rPr>
            </w:pPr>
          </w:p>
        </w:tc>
      </w:tr>
      <w:tr w:rsidR="00BA0739" w:rsidRPr="00BA0739" w:rsidTr="0021749B">
        <w:trPr>
          <w:jc w:val="center"/>
        </w:trPr>
        <w:tc>
          <w:tcPr>
            <w:tcW w:w="3049" w:type="dxa"/>
            <w:vAlign w:val="center"/>
          </w:tcPr>
          <w:p w:rsidR="00BA0739" w:rsidRPr="00BA0739" w:rsidRDefault="00BA0739" w:rsidP="00BA0739">
            <w:pPr>
              <w:jc w:val="center"/>
              <w:rPr>
                <w:i/>
                <w:szCs w:val="24"/>
              </w:rPr>
            </w:pPr>
            <w:r w:rsidRPr="00BA0739">
              <w:rPr>
                <w:i/>
                <w:szCs w:val="24"/>
              </w:rPr>
              <w:t>Участок по ремонту электрооборудования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A0739" w:rsidRPr="00BA0739" w:rsidRDefault="00BA0739" w:rsidP="00BA0739">
            <w:pPr>
              <w:jc w:val="center"/>
              <w:rPr>
                <w:szCs w:val="24"/>
              </w:rPr>
            </w:pPr>
          </w:p>
        </w:tc>
      </w:tr>
      <w:tr w:rsidR="00BA0739" w:rsidRPr="00BA0739" w:rsidTr="0021749B">
        <w:trPr>
          <w:jc w:val="center"/>
        </w:trPr>
        <w:tc>
          <w:tcPr>
            <w:tcW w:w="3049" w:type="dxa"/>
            <w:vAlign w:val="center"/>
          </w:tcPr>
          <w:p w:rsidR="00BA0739" w:rsidRPr="00BA0739" w:rsidRDefault="00BA0739" w:rsidP="00BA0739">
            <w:pPr>
              <w:jc w:val="center"/>
              <w:rPr>
                <w:i/>
                <w:szCs w:val="24"/>
              </w:rPr>
            </w:pPr>
            <w:r w:rsidRPr="00BA0739">
              <w:rPr>
                <w:i/>
                <w:szCs w:val="24"/>
              </w:rPr>
              <w:t>Участок по ремонту те</w:t>
            </w:r>
            <w:r w:rsidRPr="00BA0739">
              <w:rPr>
                <w:i/>
                <w:szCs w:val="24"/>
              </w:rPr>
              <w:t>п</w:t>
            </w:r>
            <w:r w:rsidRPr="00BA0739">
              <w:rPr>
                <w:i/>
                <w:szCs w:val="24"/>
              </w:rPr>
              <w:t>ломеханического оборуд</w:t>
            </w:r>
            <w:r w:rsidRPr="00BA0739">
              <w:rPr>
                <w:i/>
                <w:szCs w:val="24"/>
              </w:rPr>
              <w:t>о</w:t>
            </w:r>
            <w:r w:rsidRPr="00BA0739">
              <w:rPr>
                <w:i/>
                <w:szCs w:val="24"/>
              </w:rPr>
              <w:t>вания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A0739" w:rsidRPr="00BA0739" w:rsidRDefault="00BA0739" w:rsidP="00BA0739">
            <w:pPr>
              <w:jc w:val="center"/>
              <w:rPr>
                <w:szCs w:val="24"/>
              </w:rPr>
            </w:pPr>
          </w:p>
        </w:tc>
      </w:tr>
      <w:tr w:rsidR="00BA0739" w:rsidRPr="00BA0739" w:rsidTr="0021749B">
        <w:trPr>
          <w:jc w:val="center"/>
        </w:trPr>
        <w:tc>
          <w:tcPr>
            <w:tcW w:w="3049" w:type="dxa"/>
            <w:vAlign w:val="center"/>
          </w:tcPr>
          <w:p w:rsidR="00BA0739" w:rsidRPr="00BA0739" w:rsidRDefault="00BA0739" w:rsidP="00BA0739">
            <w:pPr>
              <w:jc w:val="center"/>
              <w:rPr>
                <w:i/>
                <w:szCs w:val="24"/>
              </w:rPr>
            </w:pPr>
            <w:r w:rsidRPr="00BA0739">
              <w:rPr>
                <w:i/>
                <w:szCs w:val="24"/>
              </w:rPr>
              <w:t>Участок по расширению топливного хозяйства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A0739" w:rsidRPr="00BA0739" w:rsidRDefault="00BA0739" w:rsidP="00BA0739">
            <w:pPr>
              <w:jc w:val="center"/>
              <w:rPr>
                <w:szCs w:val="24"/>
              </w:rPr>
            </w:pPr>
          </w:p>
        </w:tc>
      </w:tr>
      <w:tr w:rsidR="00BA0739" w:rsidRPr="00BA0739" w:rsidTr="0021749B">
        <w:trPr>
          <w:jc w:val="center"/>
        </w:trPr>
        <w:tc>
          <w:tcPr>
            <w:tcW w:w="3049" w:type="dxa"/>
            <w:vAlign w:val="center"/>
          </w:tcPr>
          <w:p w:rsidR="00BA0739" w:rsidRPr="00BA0739" w:rsidRDefault="00BA0739" w:rsidP="00BA0739">
            <w:pPr>
              <w:jc w:val="center"/>
              <w:rPr>
                <w:i/>
                <w:szCs w:val="24"/>
              </w:rPr>
            </w:pPr>
            <w:r w:rsidRPr="00BA0739">
              <w:rPr>
                <w:i/>
                <w:szCs w:val="24"/>
              </w:rPr>
              <w:t>Строительно-монтажная группа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A0739" w:rsidRPr="00BA0739" w:rsidRDefault="00BA0739" w:rsidP="00BA0739">
            <w:pPr>
              <w:jc w:val="center"/>
              <w:rPr>
                <w:szCs w:val="24"/>
              </w:rPr>
            </w:pPr>
          </w:p>
        </w:tc>
      </w:tr>
      <w:tr w:rsidR="00BA0739" w:rsidRPr="00BA0739" w:rsidTr="0021749B">
        <w:trPr>
          <w:jc w:val="center"/>
        </w:trPr>
        <w:tc>
          <w:tcPr>
            <w:tcW w:w="3049" w:type="dxa"/>
            <w:vAlign w:val="center"/>
          </w:tcPr>
          <w:p w:rsidR="00BA0739" w:rsidRPr="00BA0739" w:rsidRDefault="00BA0739" w:rsidP="00BA0739">
            <w:pPr>
              <w:jc w:val="center"/>
              <w:rPr>
                <w:i/>
                <w:szCs w:val="24"/>
              </w:rPr>
            </w:pPr>
            <w:r w:rsidRPr="00BA0739">
              <w:rPr>
                <w:i/>
                <w:szCs w:val="24"/>
              </w:rPr>
              <w:t>Автохозяйство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A0739" w:rsidRPr="00BA0739" w:rsidRDefault="00BA0739" w:rsidP="00BA0739">
            <w:pPr>
              <w:jc w:val="center"/>
              <w:rPr>
                <w:szCs w:val="24"/>
              </w:rPr>
            </w:pPr>
          </w:p>
        </w:tc>
      </w:tr>
    </w:tbl>
    <w:p w:rsidR="00BA0739" w:rsidRPr="00BA0739" w:rsidRDefault="00BA0739" w:rsidP="00BA0739">
      <w:pPr>
        <w:rPr>
          <w:szCs w:val="24"/>
        </w:rPr>
      </w:pPr>
    </w:p>
    <w:p w:rsidR="0065289A" w:rsidRPr="00BA0739" w:rsidRDefault="0065289A" w:rsidP="00BA0739">
      <w:pPr>
        <w:tabs>
          <w:tab w:val="left" w:pos="4215"/>
        </w:tabs>
        <w:rPr>
          <w:szCs w:val="24"/>
          <w:lang w:val="en-US"/>
        </w:rPr>
      </w:pPr>
    </w:p>
    <w:sectPr w:rsidR="0065289A" w:rsidRPr="00BA0739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2"/>
    <w:docVar w:name="ceh_info" w:val="Открытое акционерное общество &quot;Мобильные газотурбинные электрические станции&quot; (Обособленное подразделение &quot;Мобильные ГТЭС Крым&quot;)"/>
    <w:docVar w:name="doc_name" w:val="Документ12"/>
    <w:docVar w:name="pers_guids" w:val="ACA4774341ED41FA912D465FDABE4C5C@139-523-037 60"/>
    <w:docVar w:name="pers_snils" w:val="ACA4774341ED41FA912D465FDABE4C5C@139-523-037 60"/>
    <w:docVar w:name="sv_docs" w:val="1"/>
  </w:docVars>
  <w:rsids>
    <w:rsidRoot w:val="00EF64C5"/>
    <w:rsid w:val="0002033E"/>
    <w:rsid w:val="00065517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108FA"/>
    <w:rsid w:val="003A1C01"/>
    <w:rsid w:val="003A2259"/>
    <w:rsid w:val="003C3080"/>
    <w:rsid w:val="003C79E5"/>
    <w:rsid w:val="003F4B55"/>
    <w:rsid w:val="00450E3E"/>
    <w:rsid w:val="004654AF"/>
    <w:rsid w:val="00492843"/>
    <w:rsid w:val="00495D50"/>
    <w:rsid w:val="004B7161"/>
    <w:rsid w:val="004C6BD0"/>
    <w:rsid w:val="004D0123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E3760"/>
    <w:rsid w:val="009647F7"/>
    <w:rsid w:val="009A1326"/>
    <w:rsid w:val="009D6532"/>
    <w:rsid w:val="00A026A4"/>
    <w:rsid w:val="00AF1EDF"/>
    <w:rsid w:val="00B03D3D"/>
    <w:rsid w:val="00B12F45"/>
    <w:rsid w:val="00B2089E"/>
    <w:rsid w:val="00B3448B"/>
    <w:rsid w:val="00BA0739"/>
    <w:rsid w:val="00BA560A"/>
    <w:rsid w:val="00BC3EA3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458F1"/>
    <w:rsid w:val="00EA3306"/>
    <w:rsid w:val="00EB7BDE"/>
    <w:rsid w:val="00EC5373"/>
    <w:rsid w:val="00EF64C5"/>
    <w:rsid w:val="00F039AA"/>
    <w:rsid w:val="00F06873"/>
    <w:rsid w:val="00F262EE"/>
    <w:rsid w:val="00F835B0"/>
    <w:rsid w:val="00FA66EA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233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User2</dc:creator>
  <cp:lastModifiedBy>Dmitriy A. Gladkih</cp:lastModifiedBy>
  <cp:revision>2</cp:revision>
  <dcterms:created xsi:type="dcterms:W3CDTF">2019-01-24T06:37:00Z</dcterms:created>
  <dcterms:modified xsi:type="dcterms:W3CDTF">2019-01-24T06:37:00Z</dcterms:modified>
</cp:coreProperties>
</file>