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C" w:rsidRPr="004A1111" w:rsidRDefault="00BF4F5C" w:rsidP="00BF4F5C">
      <w:pPr>
        <w:jc w:val="center"/>
        <w:rPr>
          <w:sz w:val="28"/>
          <w:szCs w:val="28"/>
          <w:lang w:val="en-US"/>
        </w:rPr>
      </w:pPr>
      <w:r w:rsidRPr="00DD70F8">
        <w:rPr>
          <w:noProof/>
          <w:sz w:val="28"/>
          <w:szCs w:val="28"/>
        </w:rPr>
        <w:drawing>
          <wp:inline distT="0" distB="0" distL="0" distR="0">
            <wp:extent cx="64293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5C" w:rsidRPr="00DD70F8" w:rsidRDefault="00BF4F5C" w:rsidP="00BF4F5C">
      <w:pPr>
        <w:jc w:val="center"/>
        <w:rPr>
          <w:rFonts w:ascii="Arial" w:hAnsi="Arial" w:cs="Arial"/>
        </w:rPr>
      </w:pPr>
    </w:p>
    <w:p w:rsidR="00BF4F5C" w:rsidRDefault="00BF4F5C" w:rsidP="00BF4F5C">
      <w:pPr>
        <w:jc w:val="center"/>
        <w:rPr>
          <w:rFonts w:ascii="Arial" w:hAnsi="Arial" w:cs="Arial"/>
        </w:rPr>
      </w:pPr>
    </w:p>
    <w:p w:rsidR="00BF4F5C" w:rsidRDefault="00BF4F5C" w:rsidP="00BF4F5C">
      <w:pPr>
        <w:jc w:val="center"/>
        <w:rPr>
          <w:rFonts w:ascii="Arial" w:hAnsi="Arial" w:cs="Arial"/>
        </w:rPr>
      </w:pPr>
    </w:p>
    <w:p w:rsidR="00BF4F5C" w:rsidRPr="00DD70F8" w:rsidRDefault="00BF4F5C" w:rsidP="00BF4F5C">
      <w:pPr>
        <w:jc w:val="center"/>
        <w:rPr>
          <w:rFonts w:ascii="Arial" w:hAnsi="Arial" w:cs="Arial"/>
        </w:rPr>
      </w:pPr>
    </w:p>
    <w:p w:rsidR="00BF4F5C" w:rsidRPr="00DD70F8" w:rsidRDefault="00BF4F5C" w:rsidP="00BF4F5C">
      <w:pPr>
        <w:jc w:val="center"/>
        <w:rPr>
          <w:rFonts w:ascii="Arial" w:hAnsi="Arial" w:cs="Arial"/>
        </w:rPr>
      </w:pPr>
    </w:p>
    <w:p w:rsidR="00BF4F5C" w:rsidRPr="00DD70F8" w:rsidRDefault="00BF4F5C" w:rsidP="00BF4F5C">
      <w:pPr>
        <w:jc w:val="center"/>
        <w:rPr>
          <w:rFonts w:ascii="Arial" w:hAnsi="Arial" w:cs="Arial"/>
        </w:rPr>
      </w:pPr>
      <w:r w:rsidRPr="00DD70F8">
        <w:rPr>
          <w:rFonts w:ascii="Arial" w:hAnsi="Arial" w:cs="Arial"/>
        </w:rPr>
        <w:t>ПРИКАЗ</w:t>
      </w:r>
    </w:p>
    <w:p w:rsidR="00BF4F5C" w:rsidRPr="00DD70F8" w:rsidRDefault="00BF4F5C" w:rsidP="00BF4F5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8"/>
        <w:gridCol w:w="3378"/>
        <w:gridCol w:w="3374"/>
      </w:tblGrid>
      <w:tr w:rsidR="00BF4F5C" w:rsidRPr="00C351D7" w:rsidTr="008D725C">
        <w:tc>
          <w:tcPr>
            <w:tcW w:w="3436" w:type="dxa"/>
            <w:shd w:val="clear" w:color="auto" w:fill="auto"/>
          </w:tcPr>
          <w:p w:rsidR="00BF4F5C" w:rsidRPr="00C351D7" w:rsidRDefault="00BF4F5C" w:rsidP="008D7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 w:rsidRPr="00C351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C351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436" w:type="dxa"/>
            <w:shd w:val="clear" w:color="auto" w:fill="auto"/>
          </w:tcPr>
          <w:p w:rsidR="00BF4F5C" w:rsidRPr="00C351D7" w:rsidRDefault="00BF4F5C" w:rsidP="008D725C">
            <w:pPr>
              <w:jc w:val="center"/>
              <w:rPr>
                <w:rFonts w:ascii="Arial" w:hAnsi="Arial" w:cs="Arial"/>
              </w:rPr>
            </w:pPr>
            <w:r w:rsidRPr="00C351D7">
              <w:rPr>
                <w:rFonts w:ascii="Arial" w:hAnsi="Arial" w:cs="Arial"/>
              </w:rPr>
              <w:t>Москва</w:t>
            </w:r>
          </w:p>
        </w:tc>
        <w:tc>
          <w:tcPr>
            <w:tcW w:w="3436" w:type="dxa"/>
            <w:shd w:val="clear" w:color="auto" w:fill="auto"/>
          </w:tcPr>
          <w:p w:rsidR="00BF4F5C" w:rsidRPr="004A1111" w:rsidRDefault="00BF4F5C" w:rsidP="008D725C">
            <w:pPr>
              <w:ind w:right="252"/>
              <w:jc w:val="right"/>
              <w:rPr>
                <w:rFonts w:ascii="Arial" w:hAnsi="Arial" w:cs="Arial"/>
                <w:lang w:val="en-US"/>
              </w:rPr>
            </w:pPr>
            <w:r w:rsidRPr="00C351D7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984</w:t>
            </w:r>
          </w:p>
        </w:tc>
      </w:tr>
    </w:tbl>
    <w:p w:rsidR="00BF4F5C" w:rsidRPr="00DD70F8" w:rsidRDefault="00BF4F5C" w:rsidP="00BF4F5C">
      <w:pPr>
        <w:jc w:val="both"/>
        <w:rPr>
          <w:rFonts w:ascii="Arial" w:hAnsi="Arial" w:cs="Arial"/>
        </w:rPr>
      </w:pPr>
    </w:p>
    <w:p w:rsidR="00BF4F5C" w:rsidRPr="00C65E19" w:rsidRDefault="00BF4F5C" w:rsidP="00BF4F5C">
      <w:pPr>
        <w:widowControl w:val="0"/>
        <w:autoSpaceDE w:val="0"/>
        <w:autoSpaceDN w:val="0"/>
        <w:adjustRightInd w:val="0"/>
        <w:ind w:right="6738"/>
        <w:jc w:val="both"/>
        <w:rPr>
          <w:rFonts w:ascii="Arial" w:hAnsi="Arial" w:cs="Arial"/>
          <w:sz w:val="20"/>
          <w:szCs w:val="20"/>
        </w:rPr>
      </w:pPr>
      <w:r w:rsidRPr="00C65E19">
        <w:rPr>
          <w:rFonts w:ascii="Arial" w:hAnsi="Arial" w:cs="Arial"/>
          <w:sz w:val="20"/>
          <w:szCs w:val="20"/>
        </w:rPr>
        <w:t xml:space="preserve">Об утверждении Положения об обмене деловыми подарками, о сообщении работниками </w:t>
      </w:r>
      <w:r>
        <w:rPr>
          <w:rFonts w:ascii="Arial" w:hAnsi="Arial" w:cs="Arial"/>
          <w:sz w:val="20"/>
          <w:szCs w:val="20"/>
        </w:rPr>
        <w:t>головного офиса и обособленных подразделений</w:t>
      </w:r>
      <w:r w:rsidRPr="00C65E19">
        <w:rPr>
          <w:rFonts w:ascii="Arial" w:hAnsi="Arial" w:cs="Arial"/>
          <w:sz w:val="20"/>
          <w:szCs w:val="20"/>
        </w:rPr>
        <w:t xml:space="preserve"> ОАО «Мобильные ГТЭС» о получении делового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F4F5C" w:rsidRPr="00466991" w:rsidRDefault="00BF4F5C" w:rsidP="00BF4F5C">
      <w:pPr>
        <w:spacing w:line="276" w:lineRule="auto"/>
        <w:jc w:val="both"/>
        <w:rPr>
          <w:rFonts w:ascii="Arial" w:hAnsi="Arial" w:cs="Arial"/>
        </w:rPr>
      </w:pPr>
    </w:p>
    <w:p w:rsidR="00BF4F5C" w:rsidRPr="00466991" w:rsidRDefault="00BF4F5C" w:rsidP="00BF4F5C">
      <w:pPr>
        <w:spacing w:line="276" w:lineRule="auto"/>
        <w:ind w:firstLine="540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В целях совершенствования механизма противодействия коррупции, реализации антикоррупционных мер, направленных на предупреждение, выявление и пресечение коррупционных проявлений</w:t>
      </w:r>
      <w:r w:rsidRPr="00466991">
        <w:rPr>
          <w:rFonts w:ascii="Arial" w:hAnsi="Arial" w:cs="Arial"/>
          <w:i/>
        </w:rPr>
        <w:t xml:space="preserve"> </w:t>
      </w:r>
      <w:r w:rsidRPr="00466991">
        <w:rPr>
          <w:rFonts w:ascii="Arial" w:hAnsi="Arial" w:cs="Arial"/>
        </w:rPr>
        <w:t xml:space="preserve">в ОАО «Мобильные ГТЭС», во исполнение </w:t>
      </w:r>
      <w:r w:rsidRPr="00466991">
        <w:rPr>
          <w:rFonts w:ascii="Arial" w:hAnsi="Arial" w:cs="Arial"/>
          <w:color w:val="000000"/>
        </w:rPr>
        <w:t>решения</w:t>
      </w:r>
      <w:r w:rsidRPr="00466991">
        <w:rPr>
          <w:rFonts w:ascii="Arial" w:hAnsi="Arial" w:cs="Arial"/>
          <w:bCs/>
          <w:color w:val="000000"/>
        </w:rPr>
        <w:t xml:space="preserve"> Приказа ПАО «ФСК ЕЭС» от 26.08.2015 № 347 «</w:t>
      </w:r>
      <w:r w:rsidRPr="00466991">
        <w:rPr>
          <w:rFonts w:ascii="Arial" w:hAnsi="Arial" w:cs="Arial"/>
        </w:rPr>
        <w:t>Об утверждении Положения об обмене деловыми подарками, о сообщении работниками исполнительного аппарата ПАО «ФСК ЕЭС» о получении делового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BF4F5C" w:rsidRPr="00466991" w:rsidRDefault="00BF4F5C" w:rsidP="00BF4F5C">
      <w:pPr>
        <w:spacing w:line="276" w:lineRule="auto"/>
        <w:ind w:left="540"/>
        <w:jc w:val="both"/>
        <w:rPr>
          <w:rFonts w:ascii="Arial" w:hAnsi="Arial" w:cs="Arial"/>
        </w:rPr>
      </w:pPr>
    </w:p>
    <w:p w:rsidR="00BF4F5C" w:rsidRPr="00466991" w:rsidRDefault="00BF4F5C" w:rsidP="00BF4F5C">
      <w:pPr>
        <w:spacing w:line="276" w:lineRule="auto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ПРИКАЗЫВАЮ:</w:t>
      </w:r>
    </w:p>
    <w:p w:rsidR="00BF4F5C" w:rsidRPr="00466991" w:rsidRDefault="00BF4F5C" w:rsidP="00BF4F5C">
      <w:pPr>
        <w:spacing w:line="276" w:lineRule="auto"/>
        <w:jc w:val="both"/>
        <w:rPr>
          <w:rFonts w:ascii="Arial" w:hAnsi="Arial" w:cs="Arial"/>
        </w:rPr>
      </w:pPr>
    </w:p>
    <w:p w:rsidR="00BF4F5C" w:rsidRPr="00466991" w:rsidRDefault="00BF4F5C" w:rsidP="00BF4F5C">
      <w:pPr>
        <w:pStyle w:val="a5"/>
        <w:widowControl w:val="0"/>
        <w:numPr>
          <w:ilvl w:val="0"/>
          <w:numId w:val="1"/>
        </w:numPr>
        <w:tabs>
          <w:tab w:val="clear" w:pos="1425"/>
          <w:tab w:val="num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9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466991">
        <w:rPr>
          <w:rFonts w:ascii="Arial" w:hAnsi="Arial" w:cs="Arial"/>
          <w:sz w:val="24"/>
          <w:szCs w:val="24"/>
        </w:rPr>
        <w:t>Положение об обмене деловыми подарками, о сообщении работниками головного офиса и обособленных подразделений ОАО</w:t>
      </w:r>
      <w:r w:rsidRPr="00466991">
        <w:rPr>
          <w:rFonts w:ascii="Arial" w:hAnsi="Arial" w:cs="Arial"/>
          <w:sz w:val="24"/>
          <w:szCs w:val="24"/>
          <w:lang w:val="en-US"/>
        </w:rPr>
        <w:t> </w:t>
      </w:r>
      <w:r w:rsidRPr="00466991">
        <w:rPr>
          <w:rFonts w:ascii="Arial" w:hAnsi="Arial" w:cs="Arial"/>
          <w:sz w:val="24"/>
          <w:szCs w:val="24"/>
        </w:rPr>
        <w:t>«Мобильные ГТЭС» о получении делового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согласно Приложению 1 к настоящему Приказу.</w:t>
      </w:r>
    </w:p>
    <w:p w:rsidR="00BF4F5C" w:rsidRPr="00466991" w:rsidRDefault="00BF4F5C" w:rsidP="00BF4F5C">
      <w:pPr>
        <w:pStyle w:val="a5"/>
        <w:widowControl w:val="0"/>
        <w:numPr>
          <w:ilvl w:val="0"/>
          <w:numId w:val="1"/>
        </w:numPr>
        <w:tabs>
          <w:tab w:val="clear" w:pos="1425"/>
          <w:tab w:val="num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91">
        <w:rPr>
          <w:rFonts w:ascii="Arial" w:hAnsi="Arial" w:cs="Arial"/>
          <w:sz w:val="24"/>
          <w:szCs w:val="24"/>
        </w:rPr>
        <w:t>Утвердить Правила обмена деловыми подарками и знаками делового гостеприимства в ОАО «Мобильные ГТЭС» (далее - Правила), согласно Приложению 2 к настоящему Приказу.</w:t>
      </w:r>
    </w:p>
    <w:p w:rsidR="00BF4F5C" w:rsidRPr="00466991" w:rsidRDefault="00BF4F5C" w:rsidP="00BF4F5C">
      <w:pPr>
        <w:pStyle w:val="a5"/>
        <w:numPr>
          <w:ilvl w:val="0"/>
          <w:numId w:val="1"/>
        </w:numPr>
        <w:tabs>
          <w:tab w:val="clear" w:pos="1425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состав р</w:t>
      </w:r>
      <w:r w:rsidRPr="00466991">
        <w:rPr>
          <w:rFonts w:ascii="Arial" w:hAnsi="Arial" w:cs="Arial"/>
          <w:color w:val="000000"/>
          <w:sz w:val="24"/>
          <w:szCs w:val="24"/>
        </w:rPr>
        <w:t>абочей комиссии ОАО «Мобильные ГТЭС»</w:t>
      </w:r>
      <w:r w:rsidRPr="00466991">
        <w:rPr>
          <w:rFonts w:ascii="Arial" w:eastAsia="Times New Roman" w:hAnsi="Arial" w:cs="Arial"/>
          <w:sz w:val="24"/>
          <w:szCs w:val="24"/>
          <w:lang w:eastAsia="ru-RU"/>
        </w:rPr>
        <w:t xml:space="preserve"> по принятию решения </w:t>
      </w:r>
      <w:r w:rsidRPr="00466991">
        <w:rPr>
          <w:rFonts w:ascii="Arial" w:hAnsi="Arial" w:cs="Arial"/>
          <w:color w:val="000000"/>
          <w:sz w:val="24"/>
          <w:szCs w:val="24"/>
        </w:rPr>
        <w:t>о необходимости реализации или иного использования деловых подарков (далее - РК ОАО «Мобильные ГТЭС»), в следующем составе:</w:t>
      </w:r>
    </w:p>
    <w:p w:rsidR="00BF4F5C" w:rsidRPr="0003430D" w:rsidRDefault="00BF4F5C" w:rsidP="00BF4F5C">
      <w:pPr>
        <w:pStyle w:val="a5"/>
        <w:numPr>
          <w:ilvl w:val="0"/>
          <w:numId w:val="8"/>
        </w:numPr>
        <w:tabs>
          <w:tab w:val="num" w:pos="1701"/>
        </w:tabs>
        <w:spacing w:after="0"/>
        <w:ind w:left="170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44">
        <w:rPr>
          <w:rFonts w:ascii="Arial" w:hAnsi="Arial" w:cs="Arial"/>
          <w:color w:val="000000"/>
          <w:sz w:val="24"/>
          <w:szCs w:val="24"/>
        </w:rPr>
        <w:t xml:space="preserve">Председатель: </w:t>
      </w:r>
      <w:r w:rsidRPr="0003430D">
        <w:rPr>
          <w:rFonts w:ascii="Arial" w:hAnsi="Arial" w:cs="Arial"/>
          <w:sz w:val="24"/>
          <w:szCs w:val="24"/>
        </w:rPr>
        <w:t>Куценко Е.А. - Начальник Службы безопасности и режима;</w:t>
      </w:r>
    </w:p>
    <w:p w:rsidR="00BF4F5C" w:rsidRPr="00466991" w:rsidRDefault="00BF4F5C" w:rsidP="00BF4F5C">
      <w:pPr>
        <w:numPr>
          <w:ilvl w:val="0"/>
          <w:numId w:val="8"/>
        </w:numPr>
        <w:tabs>
          <w:tab w:val="num" w:pos="1701"/>
          <w:tab w:val="left" w:pos="2523"/>
          <w:tab w:val="left" w:pos="2883"/>
        </w:tabs>
        <w:spacing w:line="276" w:lineRule="auto"/>
        <w:ind w:left="1701" w:hanging="567"/>
        <w:rPr>
          <w:rFonts w:ascii="Arial" w:hAnsi="Arial" w:cs="Arial"/>
        </w:rPr>
      </w:pPr>
      <w:r w:rsidRPr="00466991">
        <w:rPr>
          <w:rFonts w:ascii="Arial" w:hAnsi="Arial" w:cs="Arial"/>
        </w:rPr>
        <w:t xml:space="preserve">Заместитель Председателя: </w:t>
      </w:r>
      <w:r>
        <w:rPr>
          <w:rFonts w:ascii="Arial" w:hAnsi="Arial" w:cs="Arial"/>
        </w:rPr>
        <w:t>Строгович А.Ю. – Начальник Службы по управлению персоналом;</w:t>
      </w:r>
    </w:p>
    <w:p w:rsidR="00BF4F5C" w:rsidRPr="00466991" w:rsidRDefault="00BF4F5C" w:rsidP="00BF4F5C">
      <w:pPr>
        <w:numPr>
          <w:ilvl w:val="0"/>
          <w:numId w:val="8"/>
        </w:numPr>
        <w:tabs>
          <w:tab w:val="num" w:pos="1701"/>
          <w:tab w:val="left" w:pos="2523"/>
          <w:tab w:val="left" w:pos="2883"/>
        </w:tabs>
        <w:spacing w:line="276" w:lineRule="auto"/>
        <w:ind w:left="1701" w:hanging="567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Члены комиссии:</w:t>
      </w:r>
    </w:p>
    <w:p w:rsidR="00BF4F5C" w:rsidRPr="00466991" w:rsidRDefault="00BF4F5C" w:rsidP="00BF4F5C">
      <w:pPr>
        <w:tabs>
          <w:tab w:val="num" w:pos="1701"/>
          <w:tab w:val="left" w:pos="2523"/>
          <w:tab w:val="left" w:pos="2883"/>
        </w:tabs>
        <w:spacing w:line="276" w:lineRule="auto"/>
        <w:ind w:left="1701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Морозов С.В. - Начальник административно-хозяйственного отдела;</w:t>
      </w:r>
    </w:p>
    <w:p w:rsidR="00BF4F5C" w:rsidRPr="00466991" w:rsidRDefault="00BF4F5C" w:rsidP="00BF4F5C">
      <w:pPr>
        <w:tabs>
          <w:tab w:val="num" w:pos="1701"/>
          <w:tab w:val="left" w:pos="2523"/>
          <w:tab w:val="left" w:pos="2883"/>
        </w:tabs>
        <w:spacing w:line="276" w:lineRule="auto"/>
        <w:ind w:left="1701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Шестов И.Н. - Специалист по внутреннему контролю и аудиту;</w:t>
      </w:r>
    </w:p>
    <w:p w:rsidR="00BF4F5C" w:rsidRPr="00466991" w:rsidRDefault="00BF4F5C" w:rsidP="00BF4F5C">
      <w:pPr>
        <w:numPr>
          <w:ilvl w:val="0"/>
          <w:numId w:val="9"/>
        </w:numPr>
        <w:tabs>
          <w:tab w:val="num" w:pos="1701"/>
          <w:tab w:val="left" w:pos="2523"/>
          <w:tab w:val="left" w:pos="2883"/>
        </w:tabs>
        <w:spacing w:line="276" w:lineRule="auto"/>
        <w:ind w:left="1701" w:hanging="567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Секретарь комиссии: Чернышов А.И. - Специалист по работе с информационно-аналитическими базами.</w:t>
      </w:r>
    </w:p>
    <w:p w:rsidR="00BF4F5C" w:rsidRPr="002A0AE1" w:rsidRDefault="00BF4F5C" w:rsidP="00BF4F5C">
      <w:pPr>
        <w:pStyle w:val="a6"/>
        <w:widowControl w:val="0"/>
        <w:numPr>
          <w:ilvl w:val="0"/>
          <w:numId w:val="1"/>
        </w:numPr>
        <w:tabs>
          <w:tab w:val="clear" w:pos="1425"/>
          <w:tab w:val="num" w:pos="1134"/>
        </w:tabs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Председателю </w:t>
      </w:r>
      <w:r w:rsidRPr="00466991">
        <w:rPr>
          <w:rFonts w:ascii="Arial" w:hAnsi="Arial" w:cs="Arial"/>
          <w:color w:val="000000"/>
          <w:sz w:val="24"/>
          <w:szCs w:val="24"/>
        </w:rPr>
        <w:t>РК ОАО «Мобильные ГТЭС»</w:t>
      </w:r>
      <w:r>
        <w:rPr>
          <w:rFonts w:ascii="Arial" w:hAnsi="Arial" w:cs="Arial"/>
          <w:sz w:val="24"/>
          <w:szCs w:val="24"/>
        </w:rPr>
        <w:t>:</w:t>
      </w:r>
    </w:p>
    <w:p w:rsidR="00BF4F5C" w:rsidRPr="00430123" w:rsidRDefault="00BF4F5C" w:rsidP="00BF4F5C">
      <w:pPr>
        <w:pStyle w:val="a6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организовать</w:t>
      </w:r>
      <w:proofErr w:type="gramEnd"/>
      <w:r>
        <w:rPr>
          <w:rFonts w:ascii="Arial" w:hAnsi="Arial" w:cs="Arial"/>
          <w:sz w:val="24"/>
          <w:szCs w:val="24"/>
        </w:rPr>
        <w:t xml:space="preserve"> работу РК ОАО «Мобильные ГТЭС» в соответствии с Положением и Правилами;</w:t>
      </w:r>
    </w:p>
    <w:p w:rsidR="00BF4F5C" w:rsidRPr="00466991" w:rsidRDefault="00BF4F5C" w:rsidP="00BF4F5C">
      <w:pPr>
        <w:pStyle w:val="a6"/>
        <w:widowControl w:val="0"/>
        <w:numPr>
          <w:ilvl w:val="1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466991">
        <w:rPr>
          <w:rFonts w:ascii="Arial" w:hAnsi="Arial" w:cs="Arial"/>
          <w:sz w:val="24"/>
          <w:szCs w:val="24"/>
        </w:rPr>
        <w:t>ключать</w:t>
      </w:r>
      <w:proofErr w:type="gramEnd"/>
      <w:r w:rsidRPr="00430123">
        <w:rPr>
          <w:rFonts w:ascii="Arial" w:hAnsi="Arial" w:cs="Arial"/>
          <w:sz w:val="24"/>
          <w:szCs w:val="24"/>
        </w:rPr>
        <w:t xml:space="preserve"> </w:t>
      </w:r>
      <w:r w:rsidRPr="00466991">
        <w:rPr>
          <w:rFonts w:ascii="Arial" w:hAnsi="Arial" w:cs="Arial"/>
          <w:sz w:val="24"/>
          <w:szCs w:val="24"/>
        </w:rPr>
        <w:t xml:space="preserve">в состав </w:t>
      </w:r>
      <w:r w:rsidRPr="00466991">
        <w:rPr>
          <w:rFonts w:ascii="Arial" w:hAnsi="Arial" w:cs="Arial"/>
          <w:color w:val="000000"/>
          <w:sz w:val="24"/>
          <w:szCs w:val="24"/>
        </w:rPr>
        <w:t>РК ОАО «Мобильные ГТЭС»</w:t>
      </w:r>
      <w:r w:rsidRPr="00466991">
        <w:rPr>
          <w:rFonts w:ascii="Arial" w:hAnsi="Arial" w:cs="Arial"/>
          <w:sz w:val="24"/>
          <w:szCs w:val="24"/>
        </w:rPr>
        <w:t xml:space="preserve">, в случае необходимости, Приказом ОАО «Мобильные ГТЭС» представителей других структурных подразделений </w:t>
      </w:r>
      <w:r>
        <w:rPr>
          <w:rFonts w:ascii="Arial" w:hAnsi="Arial" w:cs="Arial"/>
          <w:color w:val="000000"/>
          <w:sz w:val="24"/>
          <w:szCs w:val="24"/>
        </w:rPr>
        <w:t>ОАО «Мобильные ГТЭС»;</w:t>
      </w:r>
    </w:p>
    <w:p w:rsidR="00BF4F5C" w:rsidRPr="00466991" w:rsidRDefault="00BF4F5C" w:rsidP="00BF4F5C">
      <w:pPr>
        <w:pStyle w:val="a5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466991">
        <w:rPr>
          <w:rFonts w:ascii="Arial" w:hAnsi="Arial" w:cs="Arial"/>
          <w:sz w:val="24"/>
          <w:szCs w:val="24"/>
        </w:rPr>
        <w:t>озлагать</w:t>
      </w:r>
      <w:proofErr w:type="gramEnd"/>
      <w:r w:rsidRPr="00466991">
        <w:rPr>
          <w:rFonts w:ascii="Arial" w:hAnsi="Arial" w:cs="Arial"/>
          <w:sz w:val="24"/>
          <w:szCs w:val="24"/>
        </w:rPr>
        <w:t xml:space="preserve"> обязанности отсутствующего члена комиссии (по причине болезни, командировки, отпуска и т.п.) на руководител</w:t>
      </w:r>
      <w:r>
        <w:rPr>
          <w:rFonts w:ascii="Arial" w:hAnsi="Arial" w:cs="Arial"/>
          <w:sz w:val="24"/>
          <w:szCs w:val="24"/>
        </w:rPr>
        <w:t>я</w:t>
      </w:r>
      <w:r w:rsidRPr="00466991">
        <w:rPr>
          <w:rFonts w:ascii="Arial" w:hAnsi="Arial" w:cs="Arial"/>
          <w:sz w:val="24"/>
          <w:szCs w:val="24"/>
        </w:rPr>
        <w:t xml:space="preserve"> соответствующего структурного подразделения (Управления), на иного работника подведомственного структурного подразделения.</w:t>
      </w:r>
    </w:p>
    <w:p w:rsidR="00BF4F5C" w:rsidRPr="00466991" w:rsidRDefault="00BF4F5C" w:rsidP="00BF4F5C">
      <w:pPr>
        <w:pStyle w:val="a5"/>
        <w:numPr>
          <w:ilvl w:val="0"/>
          <w:numId w:val="1"/>
        </w:numPr>
        <w:tabs>
          <w:tab w:val="clear" w:pos="1425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91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Службы по управлению персоналом Строгович А.Ю. обеспечить внесение Положения и Правил в </w:t>
      </w:r>
      <w:r w:rsidRPr="00466991">
        <w:rPr>
          <w:rStyle w:val="webofficeattributevalue1"/>
          <w:rFonts w:ascii="Arial" w:hAnsi="Arial" w:cs="Arial"/>
          <w:sz w:val="24"/>
          <w:szCs w:val="24"/>
        </w:rPr>
        <w:t>Перечень ОРД, требующих ознакомления работников при приеме на работу, при переводе на другую должность в ОАО</w:t>
      </w:r>
      <w:r>
        <w:rPr>
          <w:rStyle w:val="webofficeattributevalue1"/>
          <w:rFonts w:ascii="Arial" w:hAnsi="Arial" w:cs="Arial"/>
          <w:sz w:val="24"/>
          <w:szCs w:val="24"/>
        </w:rPr>
        <w:t> </w:t>
      </w:r>
      <w:r w:rsidRPr="00466991">
        <w:rPr>
          <w:rStyle w:val="webofficeattributevalue1"/>
          <w:rFonts w:ascii="Arial" w:hAnsi="Arial" w:cs="Arial"/>
          <w:sz w:val="24"/>
          <w:szCs w:val="24"/>
        </w:rPr>
        <w:t>«Мобильные ГТЭС».</w:t>
      </w:r>
    </w:p>
    <w:p w:rsidR="00BF4F5C" w:rsidRPr="00466991" w:rsidRDefault="00BF4F5C" w:rsidP="00BF4F5C">
      <w:pPr>
        <w:pStyle w:val="a5"/>
        <w:widowControl w:val="0"/>
        <w:numPr>
          <w:ilvl w:val="0"/>
          <w:numId w:val="1"/>
        </w:numPr>
        <w:tabs>
          <w:tab w:val="clear" w:pos="1425"/>
          <w:tab w:val="num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91">
        <w:rPr>
          <w:rFonts w:ascii="Arial" w:hAnsi="Arial" w:cs="Arial"/>
          <w:sz w:val="24"/>
          <w:szCs w:val="24"/>
        </w:rPr>
        <w:t>Начальнику Службы безопасности и режима Куценко Е.А. обеспечивать не реже двух раз в год проведение мониторинга исполнения Положения и Правил.</w:t>
      </w:r>
    </w:p>
    <w:p w:rsidR="00BF4F5C" w:rsidRPr="00466991" w:rsidRDefault="00BF4F5C" w:rsidP="00BF4F5C">
      <w:pPr>
        <w:pStyle w:val="a5"/>
        <w:widowControl w:val="0"/>
        <w:numPr>
          <w:ilvl w:val="0"/>
          <w:numId w:val="1"/>
        </w:numPr>
        <w:tabs>
          <w:tab w:val="clear" w:pos="1425"/>
          <w:tab w:val="num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91">
        <w:rPr>
          <w:rFonts w:ascii="Arial" w:hAnsi="Arial" w:cs="Arial"/>
          <w:sz w:val="24"/>
          <w:szCs w:val="24"/>
        </w:rPr>
        <w:t>Руководителям структурных подразделений ОАО «Мобильные ГТЭС» ознакомить под роспись подчиненных работников с Положением и Правилами.</w:t>
      </w:r>
    </w:p>
    <w:p w:rsidR="00BF4F5C" w:rsidRPr="00466991" w:rsidRDefault="00BF4F5C" w:rsidP="00BF4F5C">
      <w:pPr>
        <w:numPr>
          <w:ilvl w:val="0"/>
          <w:numId w:val="1"/>
        </w:numPr>
        <w:tabs>
          <w:tab w:val="clear" w:pos="1425"/>
          <w:tab w:val="num" w:pos="1134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Контроль за исполнением настоящего Приказа оставляю за собой.</w:t>
      </w:r>
    </w:p>
    <w:p w:rsidR="00BF4F5C" w:rsidRDefault="00BF4F5C" w:rsidP="00BF4F5C">
      <w:pPr>
        <w:spacing w:line="276" w:lineRule="auto"/>
        <w:jc w:val="both"/>
        <w:rPr>
          <w:rFonts w:ascii="Arial" w:hAnsi="Arial" w:cs="Arial"/>
        </w:rPr>
      </w:pPr>
    </w:p>
    <w:p w:rsidR="00BF4F5C" w:rsidRDefault="00BF4F5C" w:rsidP="00BF4F5C">
      <w:pPr>
        <w:spacing w:line="276" w:lineRule="auto"/>
        <w:jc w:val="both"/>
        <w:rPr>
          <w:rFonts w:ascii="Arial" w:hAnsi="Arial" w:cs="Arial"/>
        </w:rPr>
      </w:pPr>
    </w:p>
    <w:p w:rsidR="00BF4F5C" w:rsidRPr="00466991" w:rsidRDefault="00BF4F5C" w:rsidP="00BF4F5C">
      <w:pPr>
        <w:spacing w:line="276" w:lineRule="auto"/>
        <w:jc w:val="both"/>
        <w:rPr>
          <w:rFonts w:ascii="Arial" w:hAnsi="Arial" w:cs="Arial"/>
        </w:rPr>
      </w:pPr>
    </w:p>
    <w:p w:rsidR="00BF4F5C" w:rsidRPr="00466991" w:rsidRDefault="00BF4F5C" w:rsidP="00BF4F5C">
      <w:pPr>
        <w:spacing w:line="276" w:lineRule="auto"/>
        <w:jc w:val="both"/>
        <w:rPr>
          <w:rFonts w:ascii="Arial" w:hAnsi="Arial" w:cs="Arial"/>
        </w:rPr>
      </w:pPr>
      <w:r w:rsidRPr="00466991">
        <w:rPr>
          <w:rFonts w:ascii="Arial" w:hAnsi="Arial" w:cs="Arial"/>
        </w:rPr>
        <w:t>Генеральный директор</w:t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</w:r>
      <w:r w:rsidRPr="00466991">
        <w:rPr>
          <w:rFonts w:ascii="Arial" w:hAnsi="Arial" w:cs="Arial"/>
        </w:rPr>
        <w:tab/>
        <w:t>А.В. Глотов</w:t>
      </w: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Default="00BF4F5C" w:rsidP="00BF4F5C">
      <w:pPr>
        <w:jc w:val="both"/>
        <w:rPr>
          <w:rFonts w:ascii="Arial" w:hAnsi="Arial" w:cs="Arial"/>
          <w:sz w:val="18"/>
          <w:szCs w:val="18"/>
        </w:rPr>
      </w:pPr>
    </w:p>
    <w:p w:rsidR="00BF4F5C" w:rsidRPr="005679AF" w:rsidRDefault="00BF4F5C" w:rsidP="00BF4F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Е.А. Куценко</w:t>
      </w:r>
    </w:p>
    <w:p w:rsidR="00BF4F5C" w:rsidRPr="005679AF" w:rsidRDefault="00BF4F5C" w:rsidP="00BF4F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1591</w:t>
      </w:r>
    </w:p>
    <w:p w:rsidR="00BF4F5C" w:rsidRPr="00371F51" w:rsidRDefault="00BF4F5C" w:rsidP="00BF4F5C">
      <w:pPr>
        <w:widowControl w:val="0"/>
        <w:ind w:left="6237"/>
        <w:jc w:val="both"/>
        <w:rPr>
          <w:rFonts w:ascii="Arial" w:hAnsi="Arial" w:cs="Arial"/>
          <w:sz w:val="20"/>
          <w:szCs w:val="20"/>
        </w:rPr>
      </w:pPr>
      <w:r w:rsidRPr="00DD70F8">
        <w:rPr>
          <w:rFonts w:ascii="Arial" w:hAnsi="Arial" w:cs="Arial"/>
          <w:sz w:val="20"/>
          <w:szCs w:val="20"/>
        </w:rPr>
        <w:br w:type="page"/>
      </w:r>
      <w:r w:rsidRPr="00371F51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4F5C" w:rsidRPr="00371F51" w:rsidRDefault="00BF4F5C" w:rsidP="00BF4F5C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 w:val="20"/>
          <w:szCs w:val="20"/>
        </w:rPr>
      </w:pPr>
    </w:p>
    <w:p w:rsidR="00BF4F5C" w:rsidRPr="00371F51" w:rsidRDefault="00BF4F5C" w:rsidP="00BF4F5C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 w:val="20"/>
          <w:szCs w:val="20"/>
        </w:rPr>
      </w:pPr>
      <w:r w:rsidRPr="00371F51">
        <w:rPr>
          <w:rFonts w:ascii="Arial" w:hAnsi="Arial" w:cs="Arial"/>
          <w:sz w:val="20"/>
          <w:szCs w:val="20"/>
        </w:rPr>
        <w:t>Утверждено Приказом ОАО «Мобильные ГТЭС»</w:t>
      </w:r>
    </w:p>
    <w:p w:rsidR="00BF4F5C" w:rsidRPr="00BF4F5C" w:rsidRDefault="00BF4F5C" w:rsidP="00BF4F5C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 w:val="20"/>
          <w:szCs w:val="20"/>
        </w:rPr>
      </w:pPr>
      <w:proofErr w:type="gramStart"/>
      <w:r w:rsidRPr="00371F51">
        <w:rPr>
          <w:rFonts w:ascii="Arial" w:hAnsi="Arial" w:cs="Arial"/>
          <w:sz w:val="20"/>
          <w:szCs w:val="20"/>
        </w:rPr>
        <w:t>от</w:t>
      </w:r>
      <w:proofErr w:type="gramEnd"/>
      <w:r w:rsidRPr="00371F51">
        <w:rPr>
          <w:rFonts w:ascii="Arial" w:hAnsi="Arial" w:cs="Arial"/>
          <w:sz w:val="20"/>
          <w:szCs w:val="20"/>
        </w:rPr>
        <w:t xml:space="preserve"> 1</w:t>
      </w:r>
      <w:r w:rsidRPr="00BF4F5C">
        <w:rPr>
          <w:rFonts w:ascii="Arial" w:hAnsi="Arial" w:cs="Arial"/>
          <w:sz w:val="20"/>
          <w:szCs w:val="20"/>
        </w:rPr>
        <w:t>5</w:t>
      </w:r>
      <w:r w:rsidRPr="00371F51">
        <w:rPr>
          <w:rFonts w:ascii="Arial" w:hAnsi="Arial" w:cs="Arial"/>
          <w:sz w:val="20"/>
          <w:szCs w:val="20"/>
        </w:rPr>
        <w:t xml:space="preserve">.09.2015 № </w:t>
      </w:r>
      <w:r w:rsidRPr="00BF4F5C">
        <w:rPr>
          <w:rFonts w:ascii="Arial" w:hAnsi="Arial" w:cs="Arial"/>
          <w:sz w:val="20"/>
          <w:szCs w:val="20"/>
        </w:rPr>
        <w:t>984</w:t>
      </w:r>
    </w:p>
    <w:p w:rsidR="00BF4F5C" w:rsidRPr="005E62BB" w:rsidRDefault="00BF4F5C" w:rsidP="00BF4F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5E62BB">
        <w:rPr>
          <w:rFonts w:ascii="Arial" w:hAnsi="Arial" w:cs="Arial"/>
          <w:b/>
        </w:rPr>
        <w:t>ПОЛОЖЕНИЕ</w:t>
      </w:r>
    </w:p>
    <w:p w:rsidR="00BF4F5C" w:rsidRPr="005E62BB" w:rsidRDefault="00BF4F5C" w:rsidP="00BF4F5C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proofErr w:type="gramStart"/>
      <w:r w:rsidRPr="005E62BB">
        <w:rPr>
          <w:rFonts w:ascii="Arial" w:hAnsi="Arial" w:cs="Arial"/>
          <w:b/>
        </w:rPr>
        <w:t>об</w:t>
      </w:r>
      <w:proofErr w:type="gramEnd"/>
      <w:r w:rsidRPr="005E62BB">
        <w:rPr>
          <w:rFonts w:ascii="Arial" w:hAnsi="Arial" w:cs="Arial"/>
          <w:b/>
        </w:rPr>
        <w:t xml:space="preserve"> обмене деловыми подарками, о сообщении работниками </w:t>
      </w:r>
      <w:r>
        <w:rPr>
          <w:rFonts w:ascii="Arial" w:hAnsi="Arial" w:cs="Arial"/>
          <w:b/>
        </w:rPr>
        <w:t>головного офиса и обособленных подразделений</w:t>
      </w:r>
      <w:r w:rsidRPr="005E62BB">
        <w:rPr>
          <w:rFonts w:ascii="Arial" w:hAnsi="Arial" w:cs="Arial"/>
          <w:b/>
        </w:rPr>
        <w:t xml:space="preserve"> ОАО «Мобильные ГТЭС» о получении делового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F4F5C" w:rsidRPr="005E62BB" w:rsidRDefault="00BF4F5C" w:rsidP="00BF4F5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</w:rPr>
      </w:pPr>
    </w:p>
    <w:p w:rsidR="00BF4F5C" w:rsidRPr="00371F51" w:rsidRDefault="00BF4F5C" w:rsidP="00BF4F5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371F51">
        <w:rPr>
          <w:rFonts w:ascii="Arial" w:hAnsi="Arial" w:cs="Arial"/>
          <w:b/>
          <w:sz w:val="22"/>
          <w:szCs w:val="22"/>
        </w:rPr>
        <w:t>Общие положения.</w:t>
      </w:r>
    </w:p>
    <w:p w:rsidR="00BF4F5C" w:rsidRPr="00371F51" w:rsidRDefault="00BF4F5C" w:rsidP="00BF4F5C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Настоящее Положение разработано в соответствии со следующими документами:</w:t>
      </w:r>
    </w:p>
    <w:p w:rsidR="00BF4F5C" w:rsidRPr="00371F51" w:rsidRDefault="00BF4F5C" w:rsidP="00BF4F5C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sz w:val="22"/>
          <w:szCs w:val="22"/>
        </w:rPr>
      </w:pPr>
      <w:r w:rsidRPr="00371F51">
        <w:rPr>
          <w:rFonts w:ascii="Arial" w:hAnsi="Arial" w:cs="Arial"/>
          <w:sz w:val="22"/>
          <w:szCs w:val="22"/>
        </w:rPr>
        <w:t>- Приказ ПАО «ФСК ЕЭС» от 26.08.2015 № 347 «Об утверждении Положения об обмене деловыми подарками, о сообщении работниками исполнительного аппарата ПАО «ФСК ЕЭС» о получении делового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BF4F5C" w:rsidRPr="00371F51" w:rsidRDefault="00BF4F5C" w:rsidP="00BF4F5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Федеральный закон от 25.12.2008 № 273-ФЗ «О противодействии коррупции»;</w:t>
      </w:r>
    </w:p>
    <w:p w:rsidR="00BF4F5C" w:rsidRPr="00371F51" w:rsidRDefault="00BF4F5C" w:rsidP="00BF4F5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Акт официального толкования ст. 13.3 Закона о противодействии коррупции - Методические рекомендации по разработке и принятию организациями мер по предупреждению и противодействию коррупции, утвержденные Минтрудом России</w:t>
      </w:r>
      <w:r w:rsidRPr="00371F51">
        <w:rPr>
          <w:rFonts w:ascii="Arial" w:eastAsia="SimSun" w:hAnsi="Arial" w:cs="Arial"/>
          <w:bCs/>
        </w:rPr>
        <w:t xml:space="preserve"> 08.11.2013 (в ред. от 16.04.2014)</w:t>
      </w:r>
      <w:r w:rsidRPr="00371F51">
        <w:rPr>
          <w:rFonts w:ascii="Arial" w:hAnsi="Arial" w:cs="Arial"/>
        </w:rPr>
        <w:t>;</w:t>
      </w:r>
    </w:p>
    <w:p w:rsidR="00BF4F5C" w:rsidRPr="00371F51" w:rsidRDefault="00BF4F5C" w:rsidP="00BF4F5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Перечень организаций, созданных для выполнения задач, поставленных перед Правительством Российской Федерации, утвержденный Постановлением Правительства Российской Федерации от 22.07.2013 № 613;</w:t>
      </w:r>
    </w:p>
    <w:p w:rsidR="00BF4F5C" w:rsidRPr="00371F51" w:rsidRDefault="00BF4F5C" w:rsidP="00BF4F5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Национальный план противодействия коррупции на 2012-2013 годы, утвержденный Указом Президента Российской Федерации от 13.03.2012 № 297;</w:t>
      </w:r>
    </w:p>
    <w:p w:rsidR="00BF4F5C" w:rsidRPr="00371F51" w:rsidRDefault="00BF4F5C" w:rsidP="00BF4F5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Национальный план противодействия коррупции на 2014-2015 годы, утвержденный Указом Президента Российской Федерации от 11.04.2014 № 226;</w:t>
      </w:r>
    </w:p>
    <w:p w:rsidR="00BF4F5C" w:rsidRPr="00371F51" w:rsidRDefault="00BF4F5C" w:rsidP="00BF4F5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поручение Заместителя Председателя Правительства Российской Федерации от 01.10.2014 № РД-П17-7398 «Об утверждении порядка сообщения лицами, замещающими должности в организациях, созданных для выполнения задач, поставленных перед Правительством Российской Федерации,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реализации;</w:t>
      </w:r>
    </w:p>
    <w:p w:rsidR="00BF4F5C" w:rsidRPr="00371F51" w:rsidRDefault="00BF4F5C" w:rsidP="00BF4F5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Антикоррупционная хартия российского бизнеса (Свидетельство о присоединении от </w:t>
      </w:r>
      <w:r w:rsidRPr="00371F51">
        <w:rPr>
          <w:rFonts w:ascii="Arial" w:hAnsi="Arial" w:cs="Arial"/>
          <w:bCs/>
        </w:rPr>
        <w:t>13.03.2015</w:t>
      </w:r>
      <w:r w:rsidRPr="00371F51">
        <w:rPr>
          <w:rFonts w:ascii="Arial" w:hAnsi="Arial" w:cs="Arial"/>
        </w:rPr>
        <w:t xml:space="preserve"> </w:t>
      </w:r>
      <w:r w:rsidRPr="00371F51">
        <w:rPr>
          <w:rFonts w:ascii="Arial" w:hAnsi="Arial" w:cs="Arial"/>
          <w:bCs/>
        </w:rPr>
        <w:t>№ 2041</w:t>
      </w:r>
      <w:r w:rsidRPr="00371F51">
        <w:rPr>
          <w:rFonts w:ascii="Arial" w:hAnsi="Arial" w:cs="Arial"/>
        </w:rPr>
        <w:t>);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Антикоррупционная политика ПАО «ФСК ЕЭС», утвержденная решением Совета директоров от 20.08.2015 (протокол от 24.08.2015 № 280);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иные</w:t>
      </w:r>
      <w:proofErr w:type="gramEnd"/>
      <w:r w:rsidRPr="00371F51">
        <w:rPr>
          <w:rFonts w:ascii="Arial" w:hAnsi="Arial" w:cs="Arial"/>
        </w:rPr>
        <w:t xml:space="preserve"> нормативно-правовые акты и управленческие решения в области предупреждения коррупции.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Настоящее Положение разработано на основе Типового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утвержденного постановлением Правительства Российской Федерации от 09.01.2014 № 10.</w:t>
      </w:r>
    </w:p>
    <w:p w:rsidR="00BF4F5C" w:rsidRPr="00371F51" w:rsidRDefault="00BF4F5C" w:rsidP="00BF4F5C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Настоящее Положение об обмене деловыми подарками, о сообщении работниками головного офиса и обособленных подразделений ОАО «Мобильные ГТЭС» о получении делового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</w:t>
      </w:r>
      <w:r w:rsidRPr="00371F51">
        <w:rPr>
          <w:rFonts w:ascii="Arial" w:hAnsi="Arial" w:cs="Arial"/>
        </w:rPr>
        <w:lastRenderedPageBreak/>
        <w:t>реализации (далее - Положение), разработано в целях обеспечения эффективной реализации Антикоррупционной политики ОАО «Мобильные ГТЭС».</w:t>
      </w:r>
    </w:p>
    <w:p w:rsidR="00BF4F5C" w:rsidRPr="00371F51" w:rsidRDefault="00BF4F5C" w:rsidP="00BF4F5C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Настоящее Положение определяет порядок сообщения работниками головного офиса и обособленных подразделений ОАО «Мобильные ГТЭС»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BF4F5C" w:rsidRPr="00371F51" w:rsidRDefault="00BF4F5C" w:rsidP="00BF4F5C">
      <w:pPr>
        <w:pStyle w:val="a5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BF4F5C" w:rsidRPr="00371F51" w:rsidRDefault="00BF4F5C" w:rsidP="00BF4F5C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371F51">
        <w:rPr>
          <w:rFonts w:ascii="Arial" w:hAnsi="Arial" w:cs="Arial"/>
          <w:b/>
          <w:bCs/>
          <w:sz w:val="22"/>
          <w:szCs w:val="22"/>
        </w:rPr>
        <w:t>Термины, определения и принятые сокращения.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7392"/>
      </w:tblGrid>
      <w:tr w:rsidR="00BF4F5C" w:rsidRPr="00371F51" w:rsidTr="008D725C">
        <w:tc>
          <w:tcPr>
            <w:tcW w:w="2746" w:type="dxa"/>
          </w:tcPr>
          <w:p w:rsidR="00BF4F5C" w:rsidRPr="00371F51" w:rsidRDefault="00BF4F5C" w:rsidP="008D72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Работник ОАО «Мобильные ГТЭС»</w:t>
            </w:r>
          </w:p>
        </w:tc>
        <w:tc>
          <w:tcPr>
            <w:tcW w:w="7427" w:type="dxa"/>
          </w:tcPr>
          <w:p w:rsidR="00BF4F5C" w:rsidRPr="00371F51" w:rsidRDefault="00BF4F5C" w:rsidP="008D725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Генеральный директор ОАО «Мобильные ГТЭС», Первый заместитель Генерального директора – Исполнительный директор ОАО «Мобильные ГТЭС», работники дирекций (управлений) ОАО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1F51">
              <w:rPr>
                <w:rFonts w:ascii="Arial" w:hAnsi="Arial" w:cs="Arial"/>
                <w:sz w:val="22"/>
                <w:szCs w:val="22"/>
              </w:rPr>
              <w:t>«Мобильные ГТЭС», работники головного офиса и обособленных подразделений ОАО «Мобильные ГТЭС»</w:t>
            </w:r>
          </w:p>
        </w:tc>
      </w:tr>
      <w:tr w:rsidR="00BF4F5C" w:rsidRPr="00371F51" w:rsidTr="008D725C">
        <w:tc>
          <w:tcPr>
            <w:tcW w:w="2746" w:type="dxa"/>
          </w:tcPr>
          <w:p w:rsidR="00BF4F5C" w:rsidRPr="00371F51" w:rsidRDefault="00BF4F5C" w:rsidP="008D725C">
            <w:pPr>
              <w:pStyle w:val="3"/>
              <w:widowControl w:val="0"/>
              <w:tabs>
                <w:tab w:val="num" w:pos="792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Деловой подарок</w:t>
            </w:r>
          </w:p>
        </w:tc>
        <w:tc>
          <w:tcPr>
            <w:tcW w:w="7427" w:type="dxa"/>
          </w:tcPr>
          <w:p w:rsidR="00BF4F5C" w:rsidRPr="00371F51" w:rsidRDefault="00BF4F5C" w:rsidP="008D725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Подарок, полученный работником Общества лично или через посредника от физических (юридических) лиц, которые осуществляют дарение:</w:t>
            </w:r>
          </w:p>
          <w:p w:rsidR="00BF4F5C" w:rsidRPr="00371F51" w:rsidRDefault="00BF4F5C" w:rsidP="008D725C">
            <w:pPr>
              <w:pStyle w:val="a5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- в связи с протокольными мероприятиями, служебными командировками и другими официальными мероприятиями,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ими своих должностных обязанностей, цветов и ценных подарков, которые вручены в качестве поощрения (награды);</w:t>
            </w:r>
          </w:p>
          <w:p w:rsidR="00BF4F5C" w:rsidRPr="00371F51" w:rsidRDefault="00BF4F5C" w:rsidP="008D725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- в рамках осуществления деятельности, предусмотренной должностной инструкцией работника Общества, а также в связи с исполнением им должностных обязанностей</w:t>
            </w:r>
          </w:p>
        </w:tc>
      </w:tr>
      <w:tr w:rsidR="00BF4F5C" w:rsidRPr="00371F51" w:rsidTr="008D725C">
        <w:trPr>
          <w:trHeight w:val="199"/>
        </w:trPr>
        <w:tc>
          <w:tcPr>
            <w:tcW w:w="2746" w:type="dxa"/>
          </w:tcPr>
          <w:p w:rsidR="00BF4F5C" w:rsidRPr="00371F51" w:rsidRDefault="00BF4F5C" w:rsidP="008D725C">
            <w:pPr>
              <w:pStyle w:val="3"/>
              <w:widowControl w:val="0"/>
              <w:tabs>
                <w:tab w:val="num" w:pos="792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1F51">
              <w:rPr>
                <w:rFonts w:ascii="Arial" w:hAnsi="Arial" w:cs="Arial"/>
                <w:sz w:val="22"/>
                <w:szCs w:val="22"/>
              </w:rPr>
              <w:t>СБиР</w:t>
            </w:r>
            <w:proofErr w:type="spellEnd"/>
          </w:p>
        </w:tc>
        <w:tc>
          <w:tcPr>
            <w:tcW w:w="7427" w:type="dxa"/>
          </w:tcPr>
          <w:p w:rsidR="00BF4F5C" w:rsidRPr="00371F51" w:rsidRDefault="00BF4F5C" w:rsidP="008D725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Служба безопасности и режима</w:t>
            </w:r>
          </w:p>
        </w:tc>
      </w:tr>
      <w:tr w:rsidR="00BF4F5C" w:rsidRPr="00371F51" w:rsidTr="008D725C">
        <w:trPr>
          <w:trHeight w:val="199"/>
        </w:trPr>
        <w:tc>
          <w:tcPr>
            <w:tcW w:w="2746" w:type="dxa"/>
          </w:tcPr>
          <w:p w:rsidR="00BF4F5C" w:rsidRPr="00371F51" w:rsidRDefault="00BF4F5C" w:rsidP="008D725C">
            <w:pPr>
              <w:pStyle w:val="3"/>
              <w:widowControl w:val="0"/>
              <w:tabs>
                <w:tab w:val="num" w:pos="792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1F51">
              <w:rPr>
                <w:rFonts w:ascii="Arial" w:hAnsi="Arial" w:cs="Arial"/>
                <w:sz w:val="22"/>
                <w:szCs w:val="22"/>
              </w:rPr>
              <w:t>СВКиА</w:t>
            </w:r>
            <w:proofErr w:type="spellEnd"/>
          </w:p>
        </w:tc>
        <w:tc>
          <w:tcPr>
            <w:tcW w:w="7427" w:type="dxa"/>
          </w:tcPr>
          <w:p w:rsidR="00BF4F5C" w:rsidRPr="00371F51" w:rsidRDefault="00BF4F5C" w:rsidP="008D725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Специалист по внутреннему контролю и аудиту</w:t>
            </w:r>
          </w:p>
        </w:tc>
      </w:tr>
      <w:tr w:rsidR="00BF4F5C" w:rsidRPr="00371F51" w:rsidTr="008D725C">
        <w:trPr>
          <w:trHeight w:val="199"/>
        </w:trPr>
        <w:tc>
          <w:tcPr>
            <w:tcW w:w="2746" w:type="dxa"/>
          </w:tcPr>
          <w:p w:rsidR="00BF4F5C" w:rsidRPr="00371F51" w:rsidRDefault="00BF4F5C" w:rsidP="008D725C">
            <w:pPr>
              <w:pStyle w:val="3"/>
              <w:widowControl w:val="0"/>
              <w:tabs>
                <w:tab w:val="num" w:pos="792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Бухгалтерия</w:t>
            </w:r>
          </w:p>
        </w:tc>
        <w:tc>
          <w:tcPr>
            <w:tcW w:w="7427" w:type="dxa"/>
          </w:tcPr>
          <w:p w:rsidR="00BF4F5C" w:rsidRPr="00371F51" w:rsidRDefault="00BF4F5C" w:rsidP="008D725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Бухгалтерия ОАО «Мобильные ГТЭС»</w:t>
            </w:r>
          </w:p>
        </w:tc>
      </w:tr>
      <w:tr w:rsidR="00BF4F5C" w:rsidRPr="00371F51" w:rsidTr="008D725C">
        <w:trPr>
          <w:trHeight w:val="199"/>
        </w:trPr>
        <w:tc>
          <w:tcPr>
            <w:tcW w:w="2746" w:type="dxa"/>
          </w:tcPr>
          <w:p w:rsidR="00BF4F5C" w:rsidRPr="00371F51" w:rsidRDefault="00BF4F5C" w:rsidP="008D725C">
            <w:pPr>
              <w:pStyle w:val="3"/>
              <w:widowControl w:val="0"/>
              <w:tabs>
                <w:tab w:val="num" w:pos="792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АХО</w:t>
            </w:r>
          </w:p>
        </w:tc>
        <w:tc>
          <w:tcPr>
            <w:tcW w:w="7427" w:type="dxa"/>
          </w:tcPr>
          <w:p w:rsidR="00BF4F5C" w:rsidRPr="00371F51" w:rsidRDefault="00BF4F5C" w:rsidP="008D725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 xml:space="preserve">Административно-хозяйственный отдел Управления по материально-техническому обеспечению </w:t>
            </w:r>
          </w:p>
        </w:tc>
      </w:tr>
      <w:tr w:rsidR="00BF4F5C" w:rsidRPr="00371F51" w:rsidTr="008D725C">
        <w:trPr>
          <w:trHeight w:val="871"/>
        </w:trPr>
        <w:tc>
          <w:tcPr>
            <w:tcW w:w="2746" w:type="dxa"/>
          </w:tcPr>
          <w:p w:rsidR="00BF4F5C" w:rsidRPr="00371F51" w:rsidRDefault="00BF4F5C" w:rsidP="008D725C">
            <w:pPr>
              <w:pStyle w:val="3"/>
              <w:widowControl w:val="0"/>
              <w:tabs>
                <w:tab w:val="num" w:pos="792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F51">
              <w:rPr>
                <w:rFonts w:ascii="Arial" w:hAnsi="Arial" w:cs="Arial"/>
                <w:sz w:val="22"/>
                <w:szCs w:val="22"/>
              </w:rPr>
              <w:t>Рабочая комиссия</w:t>
            </w:r>
          </w:p>
        </w:tc>
        <w:tc>
          <w:tcPr>
            <w:tcW w:w="7427" w:type="dxa"/>
          </w:tcPr>
          <w:p w:rsidR="00BF4F5C" w:rsidRPr="00371F51" w:rsidRDefault="00BF4F5C" w:rsidP="008D725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  <w:color w:val="000000"/>
              </w:rPr>
              <w:t>Рабочая комиссия ОАО «Мобильные ГТЭС»</w:t>
            </w:r>
            <w:r w:rsidRPr="00371F51">
              <w:rPr>
                <w:rFonts w:ascii="Arial" w:eastAsia="Times New Roman" w:hAnsi="Arial" w:cs="Arial"/>
                <w:lang w:eastAsia="ru-RU"/>
              </w:rPr>
              <w:t xml:space="preserve"> по принятию решения </w:t>
            </w:r>
            <w:r w:rsidRPr="00371F51">
              <w:rPr>
                <w:rFonts w:ascii="Arial" w:hAnsi="Arial" w:cs="Arial"/>
                <w:color w:val="000000"/>
              </w:rPr>
              <w:t xml:space="preserve">о необходимости реализации или иного использования деловых подарков для обеспечения деятельности Общества </w:t>
            </w:r>
          </w:p>
        </w:tc>
      </w:tr>
    </w:tbl>
    <w:p w:rsidR="00BF4F5C" w:rsidRPr="00371F51" w:rsidRDefault="00BF4F5C" w:rsidP="00BF4F5C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F4F5C" w:rsidRPr="00371F51" w:rsidRDefault="00BF4F5C" w:rsidP="00BF4F5C">
      <w:pPr>
        <w:pStyle w:val="a5"/>
        <w:widowControl w:val="0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371F51">
        <w:rPr>
          <w:rFonts w:ascii="Arial" w:hAnsi="Arial" w:cs="Arial"/>
          <w:b/>
        </w:rPr>
        <w:t>Допустимые деловые подарки.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Обмен Деловыми подарками является неотъемлемой частью общепринятой практики ведения хозяйственной деятельности и формирования устойчивых деловых взаимоотношений между субъектами.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С целью недопущения коррупционных правонарушений в ОАО «Мобильные ГТЭС» обмен Деловыми подарками должен иметь место непосредственно до, </w:t>
      </w:r>
      <w:proofErr w:type="gramStart"/>
      <w:r w:rsidRPr="00371F51">
        <w:rPr>
          <w:rFonts w:ascii="Arial" w:hAnsi="Arial" w:cs="Arial"/>
        </w:rPr>
        <w:t xml:space="preserve">во время </w:t>
      </w:r>
      <w:proofErr w:type="gramEnd"/>
      <w:r w:rsidRPr="00371F51">
        <w:rPr>
          <w:rFonts w:ascii="Arial" w:hAnsi="Arial" w:cs="Arial"/>
        </w:rPr>
        <w:t>или сразу после деловых встреч и переговоров, их характер должен позволять однозначно трактовать их как деловые, т.е. организованные для достижения ясных законных целей участвующих в них сторон.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Деловые подарки считаются в ОАО «Мобильные ГТЭС» допустимыми, если они соответствуют следующим требованиям: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прямо</w:t>
      </w:r>
      <w:proofErr w:type="gramEnd"/>
      <w:r w:rsidRPr="00371F51">
        <w:rPr>
          <w:rFonts w:ascii="Arial" w:hAnsi="Arial" w:cs="Arial"/>
        </w:rPr>
        <w:t xml:space="preserve"> связаны с законными целями деятельности ОАО «Мобильные ГТЭС», </w:t>
      </w:r>
      <w:r w:rsidRPr="00371F51">
        <w:rPr>
          <w:rFonts w:ascii="Arial" w:hAnsi="Arial" w:cs="Arial"/>
          <w:color w:val="000000"/>
        </w:rPr>
        <w:t xml:space="preserve">(презентация деятельности </w:t>
      </w:r>
      <w:r w:rsidRPr="00371F51">
        <w:rPr>
          <w:rFonts w:ascii="Arial" w:hAnsi="Arial" w:cs="Arial"/>
        </w:rPr>
        <w:t>ОАО «Мобильные ГТЭС»</w:t>
      </w:r>
      <w:r w:rsidRPr="00371F51">
        <w:rPr>
          <w:rFonts w:ascii="Arial" w:hAnsi="Arial" w:cs="Arial"/>
          <w:color w:val="000000"/>
        </w:rPr>
        <w:t xml:space="preserve">, </w:t>
      </w:r>
      <w:r w:rsidRPr="00371F51">
        <w:rPr>
          <w:rFonts w:ascii="Arial" w:hAnsi="Arial" w:cs="Arial"/>
        </w:rPr>
        <w:t>организация социально ориентированных акций,</w:t>
      </w:r>
      <w:r w:rsidRPr="00371F51">
        <w:rPr>
          <w:rFonts w:ascii="Arial" w:hAnsi="Arial" w:cs="Arial"/>
          <w:color w:val="000000"/>
        </w:rPr>
        <w:t xml:space="preserve"> успешное исполнение контракта, завершение ответственного проекта, и т.п.) либо с памятными датами, юбилеями, общенациональными праздниками и т.п.</w:t>
      </w:r>
      <w:r w:rsidRPr="00371F51">
        <w:rPr>
          <w:rFonts w:ascii="Arial" w:hAnsi="Arial" w:cs="Arial"/>
        </w:rPr>
        <w:t>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являются</w:t>
      </w:r>
      <w:proofErr w:type="gramEnd"/>
      <w:r w:rsidRPr="00371F51">
        <w:rPr>
          <w:rFonts w:ascii="Arial" w:hAnsi="Arial" w:cs="Arial"/>
        </w:rPr>
        <w:t xml:space="preserve"> разумными, обоснованными, соразмерными конкретному событию (поводу), не являются предметами роскоши или дорогостоящими;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lastRenderedPageBreak/>
        <w:t>не</w:t>
      </w:r>
      <w:proofErr w:type="gramEnd"/>
      <w:r w:rsidRPr="00371F51">
        <w:rPr>
          <w:rFonts w:ascii="Arial" w:hAnsi="Arial" w:cs="Arial"/>
        </w:rPr>
        <w:t xml:space="preserve"> представляют собой скрытое вознаграждение за услугу, действие (бездействие), попустительство, покровительство, принятие определенного решения и т.п.;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не</w:t>
      </w:r>
      <w:proofErr w:type="gramEnd"/>
      <w:r w:rsidRPr="00371F51">
        <w:rPr>
          <w:rFonts w:ascii="Arial" w:hAnsi="Arial" w:cs="Arial"/>
        </w:rPr>
        <w:t xml:space="preserve"> приводят к возникновению каких-либо встречных обязательств, не оказывают влияние на получателя и на объективность его деловых суждений и решений;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не</w:t>
      </w:r>
      <w:proofErr w:type="gramEnd"/>
      <w:r w:rsidRPr="00371F51">
        <w:rPr>
          <w:rFonts w:ascii="Arial" w:hAnsi="Arial" w:cs="Arial"/>
        </w:rPr>
        <w:t xml:space="preserve"> создают </w:t>
      </w:r>
      <w:proofErr w:type="spellStart"/>
      <w:r w:rsidRPr="00371F51">
        <w:rPr>
          <w:rFonts w:ascii="Arial" w:hAnsi="Arial" w:cs="Arial"/>
        </w:rPr>
        <w:t>репутационного</w:t>
      </w:r>
      <w:proofErr w:type="spellEnd"/>
      <w:r w:rsidRPr="00371F51">
        <w:rPr>
          <w:rFonts w:ascii="Arial" w:hAnsi="Arial" w:cs="Arial"/>
        </w:rPr>
        <w:t xml:space="preserve"> риска для ОАО «Мобильные ГТЭС» и его работников в случае раскрытия информации о деловых подарках;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не</w:t>
      </w:r>
      <w:proofErr w:type="gramEnd"/>
      <w:r w:rsidRPr="00371F51">
        <w:rPr>
          <w:rFonts w:ascii="Arial" w:hAnsi="Arial" w:cs="Arial"/>
        </w:rPr>
        <w:t xml:space="preserve"> противоречат принципам и требованиям Антикоррупционной политики ОАО «Мобильные ГТЭС», Кодексу корпоративной этики ОАО «Мобильные ГТЭС», иных организационно-распорядительных документов ОАО «Мобильные ГТЭС» и нормам антикоррупционного законодательства Российской Федерации.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Процесс получения и предоставления Деловых подарков должен быть прозрачным, открытым и согласованным с руководством ОАО «Мобильные ГТЭС». </w:t>
      </w:r>
    </w:p>
    <w:p w:rsidR="00BF4F5C" w:rsidRPr="00371F51" w:rsidRDefault="00BF4F5C" w:rsidP="00BF4F5C">
      <w:pPr>
        <w:widowControl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BF4F5C" w:rsidRPr="00371F51" w:rsidRDefault="00BF4F5C" w:rsidP="00BF4F5C">
      <w:pPr>
        <w:pStyle w:val="a5"/>
        <w:widowControl w:val="0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371F51">
        <w:rPr>
          <w:rFonts w:ascii="Arial" w:hAnsi="Arial" w:cs="Arial"/>
          <w:b/>
        </w:rPr>
        <w:t>Ограничения и запреты при обмене Деловыми подарками.</w:t>
      </w:r>
    </w:p>
    <w:p w:rsidR="00BF4F5C" w:rsidRPr="00371F51" w:rsidRDefault="00BF4F5C" w:rsidP="00BF4F5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371F51">
        <w:rPr>
          <w:rFonts w:ascii="Arial" w:hAnsi="Arial" w:cs="Arial"/>
          <w:sz w:val="22"/>
          <w:szCs w:val="22"/>
        </w:rPr>
        <w:t>4.1. Работникам ОАО «Мобильные ГТЭС» запрещается получать или дарить Деловые подарки, если они: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могут</w:t>
      </w:r>
      <w:proofErr w:type="gramEnd"/>
      <w:r w:rsidRPr="00371F51">
        <w:rPr>
          <w:rFonts w:ascii="Arial" w:hAnsi="Arial" w:cs="Arial"/>
        </w:rPr>
        <w:t xml:space="preserve"> быть интерпретированы окружающими как взятка или попытка оказать влияние на участника;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могут</w:t>
      </w:r>
      <w:proofErr w:type="gramEnd"/>
      <w:r w:rsidRPr="00371F51">
        <w:rPr>
          <w:rFonts w:ascii="Arial" w:hAnsi="Arial" w:cs="Arial"/>
        </w:rPr>
        <w:t xml:space="preserve"> оскорбить общественную мораль и нравственность;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совершаются</w:t>
      </w:r>
      <w:proofErr w:type="gramEnd"/>
      <w:r w:rsidRPr="00371F51">
        <w:rPr>
          <w:rFonts w:ascii="Arial" w:hAnsi="Arial" w:cs="Arial"/>
        </w:rPr>
        <w:t xml:space="preserve"> </w:t>
      </w:r>
      <w:r w:rsidRPr="00371F51">
        <w:rPr>
          <w:rFonts w:ascii="Arial" w:hAnsi="Arial" w:cs="Arial"/>
          <w:color w:val="000000"/>
        </w:rPr>
        <w:t>в виде денежных средств, как наличных, так и безналичных, независимо от валюты, а также в форме акций, опционов или иных ликвидных ценных бумаг</w:t>
      </w:r>
      <w:r w:rsidRPr="00371F51">
        <w:rPr>
          <w:rFonts w:ascii="Arial" w:hAnsi="Arial" w:cs="Arial"/>
        </w:rPr>
        <w:t>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представляют</w:t>
      </w:r>
      <w:proofErr w:type="gramEnd"/>
      <w:r w:rsidRPr="00371F51">
        <w:rPr>
          <w:rFonts w:ascii="Arial" w:hAnsi="Arial" w:cs="Arial"/>
        </w:rPr>
        <w:t xml:space="preserve"> собой услуги личного характера;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совершаются</w:t>
      </w:r>
      <w:proofErr w:type="gramEnd"/>
      <w:r w:rsidRPr="00371F51">
        <w:rPr>
          <w:rFonts w:ascii="Arial" w:hAnsi="Arial" w:cs="Arial"/>
        </w:rPr>
        <w:t xml:space="preserve"> </w:t>
      </w:r>
      <w:r w:rsidRPr="00371F51">
        <w:rPr>
          <w:rFonts w:ascii="Arial" w:hAnsi="Arial" w:cs="Arial"/>
          <w:color w:val="000000"/>
        </w:rPr>
        <w:t>в ходе проведения закупочных процедур и во время прямых переговоров при заключении договоров (контрактов);</w:t>
      </w:r>
      <w:r w:rsidRPr="00371F51">
        <w:rPr>
          <w:rFonts w:ascii="Arial" w:hAnsi="Arial" w:cs="Arial"/>
        </w:rPr>
        <w:t xml:space="preserve"> 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вручаются</w:t>
      </w:r>
      <w:proofErr w:type="gramEnd"/>
      <w:r w:rsidRPr="00371F51">
        <w:rPr>
          <w:rFonts w:ascii="Arial" w:hAnsi="Arial" w:cs="Arial"/>
        </w:rPr>
        <w:t>/предлагаются тайно.</w:t>
      </w:r>
    </w:p>
    <w:p w:rsidR="00BF4F5C" w:rsidRPr="00371F51" w:rsidRDefault="00BF4F5C" w:rsidP="00BF4F5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371F51">
        <w:rPr>
          <w:rFonts w:ascii="Arial" w:hAnsi="Arial" w:cs="Arial"/>
          <w:sz w:val="22"/>
          <w:szCs w:val="22"/>
        </w:rPr>
        <w:t>4.2. Для обеспечения законности и целесообразности обмена Деловыми подарками работники ОАО «Мобильные ГТЭС» должны: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при</w:t>
      </w:r>
      <w:proofErr w:type="gramEnd"/>
      <w:r w:rsidRPr="00371F51">
        <w:rPr>
          <w:rFonts w:ascii="Arial" w:hAnsi="Arial" w:cs="Arial"/>
        </w:rPr>
        <w:t xml:space="preserve"> любых обстоятельствах не предлагать, не брать, не просить и не давать Деловые подарки, если это противоречит Антикоррупционной политике ОАО «Мобильные ГТЭС», Кодексу корпоративной этики ОАО «Мобильные ГТЭС» и иным организационно-распорядительным документам ОАО «Мобильные ГТЭС» по борьбе с коррупцией;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не</w:t>
      </w:r>
      <w:proofErr w:type="gramEnd"/>
      <w:r w:rsidRPr="00371F51">
        <w:rPr>
          <w:rFonts w:ascii="Arial" w:hAnsi="Arial" w:cs="Arial"/>
        </w:rPr>
        <w:t xml:space="preserve"> делать незаконных выплат должностным лицам за ускорение процедур, упрощение формальностей или содействие в их исполнении;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  <w:color w:val="000000"/>
        </w:rPr>
        <w:t>при</w:t>
      </w:r>
      <w:proofErr w:type="gramEnd"/>
      <w:r w:rsidRPr="00371F51">
        <w:rPr>
          <w:rFonts w:ascii="Arial" w:hAnsi="Arial" w:cs="Arial"/>
          <w:color w:val="000000"/>
        </w:rPr>
        <w:t xml:space="preserve"> любых </w:t>
      </w:r>
      <w:r w:rsidRPr="00371F51">
        <w:rPr>
          <w:rFonts w:ascii="Arial" w:hAnsi="Arial" w:cs="Arial"/>
        </w:rPr>
        <w:t xml:space="preserve">сомнениях в правомерности или этичности своих действий ставить в известность своих непосредственных руководителей и консультироваться </w:t>
      </w:r>
      <w:r w:rsidRPr="00371F51">
        <w:rPr>
          <w:rFonts w:ascii="Arial" w:hAnsi="Arial" w:cs="Arial"/>
          <w:color w:val="000000"/>
        </w:rPr>
        <w:t>с ними, прежде чем дарить или получать Деловые подарки, или участвовать в тех или иных представительских мероприятиях;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371F51">
        <w:rPr>
          <w:rFonts w:ascii="Arial" w:hAnsi="Arial" w:cs="Arial"/>
        </w:rPr>
        <w:t>знакомить</w:t>
      </w:r>
      <w:proofErr w:type="gramEnd"/>
      <w:r w:rsidRPr="00371F51">
        <w:rPr>
          <w:rFonts w:ascii="Arial" w:hAnsi="Arial" w:cs="Arial"/>
        </w:rPr>
        <w:t xml:space="preserve"> участников делового общения с принятыми в ОАО «Мобильные ГТЭС» нормами Антикоррупционной политики, Кодекса корпоративной этики и иных организационно-распорядительных документов по борьбе с коррупцией в части обмена Деловыми подарками;</w:t>
      </w:r>
    </w:p>
    <w:p w:rsidR="00BF4F5C" w:rsidRPr="00371F51" w:rsidRDefault="00BF4F5C" w:rsidP="00BF4F5C">
      <w:pPr>
        <w:pStyle w:val="a5"/>
        <w:widowControl w:val="0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proofErr w:type="gramStart"/>
      <w:r w:rsidRPr="00371F51">
        <w:rPr>
          <w:rFonts w:ascii="Arial" w:hAnsi="Arial" w:cs="Arial"/>
        </w:rPr>
        <w:t>извещать</w:t>
      </w:r>
      <w:proofErr w:type="gramEnd"/>
      <w:r w:rsidRPr="00371F51">
        <w:rPr>
          <w:rFonts w:ascii="Arial" w:hAnsi="Arial" w:cs="Arial"/>
        </w:rPr>
        <w:t xml:space="preserve"> участников делового общения о том, что при обмене Деловыми подарками, совершаемыми с учетом национальных или местных традиций, указанные обычаи не могут соблюдаться, если они противоречат Антикоррупционной политике ОАО «Мобильные ГТЭС», Кодексу корпоративной этики ОАО «Мобильные ГТЭС», иным организационно-распорядительным документам ОАО «Мобильные ГТЭС» и нормам антикоррупционного законодательства Российской Федерации.</w:t>
      </w:r>
    </w:p>
    <w:p w:rsidR="00BF4F5C" w:rsidRPr="00371F51" w:rsidRDefault="00BF4F5C" w:rsidP="00BF4F5C">
      <w:pPr>
        <w:widowControl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BF4F5C" w:rsidRPr="00371F51" w:rsidRDefault="00BF4F5C" w:rsidP="00BF4F5C">
      <w:pPr>
        <w:pStyle w:val="a5"/>
        <w:widowControl w:val="0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371F51">
        <w:rPr>
          <w:rFonts w:ascii="Arial" w:hAnsi="Arial" w:cs="Arial"/>
          <w:b/>
        </w:rPr>
        <w:t>Уведомление о получении, оценка и сдача Деловых подарков.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Работники ОАО «Мобильные ГТЭС» в порядке, предусмотренном настоящим Положением, уведомляют обо всех случаях получения Делового подарка. 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Работник ОАО «Мобильные ГТЭС», получивший Деловой подарок, в течение 3 рабочих дней после получения Делового подарка, подготавливает служебную записку с уведомлением о получении Подарка (далее - Уведомление) в соответствии с приложением 1 к настоящему Положению и направляет его посредством АСУД начальнику </w:t>
      </w:r>
      <w:proofErr w:type="spellStart"/>
      <w:r>
        <w:rPr>
          <w:rFonts w:ascii="Arial" w:hAnsi="Arial" w:cs="Arial"/>
        </w:rPr>
        <w:t>СБиР</w:t>
      </w:r>
      <w:proofErr w:type="spellEnd"/>
      <w:r w:rsidRPr="00371F51">
        <w:rPr>
          <w:rFonts w:ascii="Arial" w:hAnsi="Arial" w:cs="Arial"/>
        </w:rPr>
        <w:t xml:space="preserve"> – Председателю РК ОАО «Мобильные ГТЭС».</w:t>
      </w:r>
    </w:p>
    <w:p w:rsidR="00BF4F5C" w:rsidRPr="00371F51" w:rsidRDefault="00BF4F5C" w:rsidP="00BF4F5C">
      <w:pPr>
        <w:widowControl w:val="0"/>
        <w:shd w:val="clear" w:color="auto" w:fill="FFFFFF"/>
        <w:tabs>
          <w:tab w:val="left" w:pos="1276"/>
        </w:tabs>
        <w:ind w:firstLine="709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371F51">
        <w:rPr>
          <w:rFonts w:ascii="Arial" w:hAnsi="Arial" w:cs="Arial"/>
          <w:color w:val="000000"/>
          <w:sz w:val="22"/>
          <w:szCs w:val="22"/>
        </w:rPr>
        <w:t xml:space="preserve">В случае если Деловой подарок получен во время служебной командировки, Уведомление </w:t>
      </w:r>
      <w:r w:rsidRPr="00371F51">
        <w:rPr>
          <w:rFonts w:ascii="Arial" w:hAnsi="Arial" w:cs="Arial"/>
          <w:color w:val="000000"/>
          <w:sz w:val="22"/>
          <w:szCs w:val="22"/>
        </w:rPr>
        <w:lastRenderedPageBreak/>
        <w:t xml:space="preserve">представляется не позднее 3 рабочих дней с даты возвращения работника </w:t>
      </w:r>
      <w:r w:rsidRPr="00371F51">
        <w:rPr>
          <w:rFonts w:ascii="Arial" w:hAnsi="Arial" w:cs="Arial"/>
          <w:sz w:val="22"/>
          <w:szCs w:val="22"/>
        </w:rPr>
        <w:t>ОАО «Мобильные ГТЭС»</w:t>
      </w:r>
      <w:r w:rsidRPr="00371F51">
        <w:rPr>
          <w:rFonts w:ascii="Arial" w:hAnsi="Arial" w:cs="Arial"/>
          <w:color w:val="000000"/>
          <w:sz w:val="22"/>
          <w:szCs w:val="22"/>
        </w:rPr>
        <w:t xml:space="preserve">, получившего </w:t>
      </w:r>
      <w:r w:rsidRPr="00371F51">
        <w:rPr>
          <w:rFonts w:ascii="Arial" w:hAnsi="Arial" w:cs="Arial"/>
          <w:sz w:val="22"/>
          <w:szCs w:val="22"/>
        </w:rPr>
        <w:t>Деловой подарок</w:t>
      </w:r>
      <w:r w:rsidRPr="00371F51">
        <w:rPr>
          <w:rFonts w:ascii="Arial" w:hAnsi="Arial" w:cs="Arial"/>
          <w:color w:val="000000"/>
          <w:sz w:val="22"/>
          <w:szCs w:val="22"/>
        </w:rPr>
        <w:t>, из служебной командировки.</w:t>
      </w:r>
    </w:p>
    <w:p w:rsidR="00BF4F5C" w:rsidRPr="00371F51" w:rsidRDefault="00BF4F5C" w:rsidP="00BF4F5C">
      <w:pPr>
        <w:widowControl w:val="0"/>
        <w:shd w:val="clear" w:color="auto" w:fill="FFFFFF"/>
        <w:tabs>
          <w:tab w:val="left" w:pos="1276"/>
        </w:tabs>
        <w:ind w:firstLine="709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371F51">
        <w:rPr>
          <w:rFonts w:ascii="Arial" w:hAnsi="Arial" w:cs="Arial"/>
          <w:color w:val="000000"/>
          <w:sz w:val="22"/>
          <w:szCs w:val="22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 </w:t>
      </w:r>
      <w:r w:rsidRPr="00371F51">
        <w:rPr>
          <w:rFonts w:ascii="Arial" w:hAnsi="Arial" w:cs="Arial"/>
          <w:sz w:val="22"/>
          <w:szCs w:val="22"/>
        </w:rPr>
        <w:t>ОАО «Мобильные ГТЭС»</w:t>
      </w:r>
      <w:r w:rsidRPr="00371F51">
        <w:rPr>
          <w:rFonts w:ascii="Arial" w:hAnsi="Arial" w:cs="Arial"/>
          <w:color w:val="000000"/>
          <w:sz w:val="22"/>
          <w:szCs w:val="22"/>
        </w:rPr>
        <w:t>, Уведомление представляется не позднее следующего дня после устранения причины.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  <w:color w:val="000000"/>
        </w:rPr>
        <w:t xml:space="preserve">В случае если стоимость Делового подарка подтверждается документами и не превышает 3 (три) тысячи рублей, Председатель РК ОАО «Мобильные ГТЭС» сообщает работнику </w:t>
      </w:r>
      <w:r w:rsidRPr="00371F51">
        <w:rPr>
          <w:rFonts w:ascii="Arial" w:hAnsi="Arial" w:cs="Arial"/>
        </w:rPr>
        <w:t>ОАО «Мобильные ГТЭС»</w:t>
      </w:r>
      <w:r w:rsidRPr="00371F51">
        <w:rPr>
          <w:rFonts w:ascii="Arial" w:hAnsi="Arial" w:cs="Arial"/>
          <w:color w:val="000000"/>
        </w:rPr>
        <w:t>, направившему Уведомление, о возможности оставить Деловой подарок у себя.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В случае если стоимость Делового подарка неизвестна, </w:t>
      </w:r>
      <w:r w:rsidRPr="00371F51">
        <w:rPr>
          <w:rFonts w:ascii="Arial" w:hAnsi="Arial" w:cs="Arial"/>
          <w:color w:val="000000"/>
        </w:rPr>
        <w:t>Председатель РК ОАО</w:t>
      </w:r>
      <w:r>
        <w:rPr>
          <w:rFonts w:ascii="Arial" w:hAnsi="Arial" w:cs="Arial"/>
          <w:color w:val="000000"/>
        </w:rPr>
        <w:t> </w:t>
      </w:r>
      <w:r w:rsidRPr="00371F51">
        <w:rPr>
          <w:rFonts w:ascii="Arial" w:hAnsi="Arial" w:cs="Arial"/>
          <w:color w:val="000000"/>
        </w:rPr>
        <w:t>«Мобильные ГТЭС»</w:t>
      </w:r>
      <w:r w:rsidRPr="00371F51">
        <w:rPr>
          <w:rFonts w:ascii="Arial" w:hAnsi="Arial" w:cs="Arial"/>
        </w:rPr>
        <w:t xml:space="preserve"> направляет запрос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 xml:space="preserve"> о необходимости проведения оценки текущей рыночной стоимости Делового подарка.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Определение стоимости Делового подарка проводится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 xml:space="preserve"> на основе текущей рыночной стоимости, действующей на дату уведомления о получении Делового подарка. Под текущей рыночной стоимостью понимается сумма денежных средств, которая может быть получена в результате продажи указанных активов. Сведения о текущей рыночной стоимости подтверждаются документально, а при невозможности документального подтверждения - экспертным путем.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По итогам оценки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 xml:space="preserve"> готовит заключение о текущей рыночной стоимости Делового подарка (далее - Заключение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 xml:space="preserve">) и направляет его </w:t>
      </w:r>
      <w:r w:rsidRPr="00371F51">
        <w:rPr>
          <w:rFonts w:ascii="Arial" w:hAnsi="Arial" w:cs="Arial"/>
          <w:color w:val="000000"/>
        </w:rPr>
        <w:t>Председателю РК ОАО «Мобильные ГТЭС»</w:t>
      </w:r>
      <w:r w:rsidRPr="00371F51">
        <w:rPr>
          <w:rFonts w:ascii="Arial" w:hAnsi="Arial" w:cs="Arial"/>
        </w:rPr>
        <w:t>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В случае если в соответствии с Заключением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 xml:space="preserve"> стоимость Делового подарка не превышает </w:t>
      </w:r>
      <w:r w:rsidRPr="00371F51">
        <w:rPr>
          <w:rFonts w:ascii="Arial" w:hAnsi="Arial" w:cs="Arial"/>
          <w:color w:val="000000"/>
        </w:rPr>
        <w:t xml:space="preserve">3 (три) тысячи рублей, Председатель РК ОАО «Мобильные ГТЭС» сообщает работнику </w:t>
      </w:r>
      <w:r w:rsidRPr="00371F51">
        <w:rPr>
          <w:rFonts w:ascii="Arial" w:hAnsi="Arial" w:cs="Arial"/>
        </w:rPr>
        <w:t>ОАО «Мобильные ГТЭС»</w:t>
      </w:r>
      <w:r w:rsidRPr="00371F51">
        <w:rPr>
          <w:rFonts w:ascii="Arial" w:hAnsi="Arial" w:cs="Arial"/>
          <w:color w:val="000000"/>
        </w:rPr>
        <w:t>, направившему Уведомление, о возможности оставить Деловой подарок у себя.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В случае если в соответствии с Заключением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 xml:space="preserve"> текущая рыночная стоимость Делового подарка превышает 3 (три) тысячи рублей, </w:t>
      </w:r>
      <w:r w:rsidRPr="00371F51">
        <w:rPr>
          <w:rFonts w:ascii="Arial" w:hAnsi="Arial" w:cs="Arial"/>
          <w:color w:val="000000"/>
        </w:rPr>
        <w:t>Председатель РК ОАО «Мобильные ГТЭС»</w:t>
      </w:r>
      <w:r w:rsidRPr="00371F51">
        <w:rPr>
          <w:rFonts w:ascii="Arial" w:hAnsi="Arial" w:cs="Arial"/>
        </w:rPr>
        <w:t xml:space="preserve"> уведомляет работника ОАО «Мобильные ГТЭС» о необходимости сдачи указанного подарка начальнику АХО на хранение.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Работник ОАО «Мобильные ГТЭС», получивший Деловой подарок, в течение 3 рабочих дней после получения уведомления, указанного в п. 5.8</w:t>
      </w:r>
      <w:proofErr w:type="gramStart"/>
      <w:r>
        <w:rPr>
          <w:rFonts w:ascii="Arial" w:hAnsi="Arial" w:cs="Arial"/>
        </w:rPr>
        <w:t>.</w:t>
      </w:r>
      <w:r w:rsidRPr="00371F51">
        <w:rPr>
          <w:rFonts w:ascii="Arial" w:hAnsi="Arial" w:cs="Arial"/>
        </w:rPr>
        <w:t xml:space="preserve"> настоящего</w:t>
      </w:r>
      <w:proofErr w:type="gramEnd"/>
      <w:r w:rsidRPr="00371F51">
        <w:rPr>
          <w:rFonts w:ascii="Arial" w:hAnsi="Arial" w:cs="Arial"/>
        </w:rPr>
        <w:t xml:space="preserve"> Положения, сдает начальнику АХО Деловой подарок с обязательным приложением Заключения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>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Начальник АХО принимает Деловой подарок, указанный в п. 5.9</w:t>
      </w:r>
      <w:proofErr w:type="gramStart"/>
      <w:r>
        <w:rPr>
          <w:rFonts w:ascii="Arial" w:hAnsi="Arial" w:cs="Arial"/>
        </w:rPr>
        <w:t>.</w:t>
      </w:r>
      <w:r w:rsidRPr="00371F51">
        <w:rPr>
          <w:rFonts w:ascii="Arial" w:hAnsi="Arial" w:cs="Arial"/>
        </w:rPr>
        <w:t xml:space="preserve"> настоящего</w:t>
      </w:r>
      <w:proofErr w:type="gramEnd"/>
      <w:r w:rsidRPr="00371F51">
        <w:rPr>
          <w:rFonts w:ascii="Arial" w:hAnsi="Arial" w:cs="Arial"/>
        </w:rPr>
        <w:t xml:space="preserve"> Положения, на хранение по приходному ордеру по форме М-4, согласно утвержденной Учетной политике ОАО «Мобильные ГТЭС» на </w:t>
      </w:r>
      <w:r>
        <w:rPr>
          <w:rFonts w:ascii="Arial" w:hAnsi="Arial" w:cs="Arial"/>
        </w:rPr>
        <w:t>текущей</w:t>
      </w:r>
      <w:r w:rsidRPr="00371F51">
        <w:rPr>
          <w:rFonts w:ascii="Arial" w:hAnsi="Arial" w:cs="Arial"/>
        </w:rPr>
        <w:t xml:space="preserve"> год, и регистрирует в журнале регистрации сданных подарков (далее - Журнал) по форме согласно приложению 2 к настоящему Положению</w:t>
      </w:r>
      <w:r w:rsidRPr="00371F51">
        <w:rPr>
          <w:rFonts w:ascii="Arial" w:hAnsi="Arial" w:cs="Arial"/>
          <w:color w:val="000000"/>
        </w:rPr>
        <w:t>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Приходный ордер по форме М-4 составляется в двух экземплярах. Один экземпляр с отметкой о регистрации в Журнале передается работнику ОАО «Мобильные ГТЭС», сдавшему Деловой подарок, второй экземпляр остается у </w:t>
      </w:r>
      <w:r>
        <w:rPr>
          <w:rFonts w:ascii="Arial" w:hAnsi="Arial" w:cs="Arial"/>
        </w:rPr>
        <w:t>Н</w:t>
      </w:r>
      <w:r w:rsidRPr="00371F51">
        <w:rPr>
          <w:rFonts w:ascii="Arial" w:hAnsi="Arial" w:cs="Arial"/>
        </w:rPr>
        <w:t xml:space="preserve">ачальника АХО. 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До передачи Делового подарка по </w:t>
      </w:r>
      <w:r w:rsidRPr="00371F51">
        <w:rPr>
          <w:rFonts w:ascii="Arial" w:hAnsi="Arial" w:cs="Arial"/>
          <w:color w:val="000000"/>
        </w:rPr>
        <w:t xml:space="preserve">приходному ордеру по форме М-4 работник </w:t>
      </w:r>
      <w:r w:rsidRPr="00371F51">
        <w:rPr>
          <w:rFonts w:ascii="Arial" w:hAnsi="Arial" w:cs="Arial"/>
        </w:rPr>
        <w:t>ОАО</w:t>
      </w:r>
      <w:r>
        <w:rPr>
          <w:rFonts w:ascii="Arial" w:hAnsi="Arial" w:cs="Arial"/>
        </w:rPr>
        <w:t> </w:t>
      </w:r>
      <w:r w:rsidRPr="00371F51">
        <w:rPr>
          <w:rFonts w:ascii="Arial" w:hAnsi="Arial" w:cs="Arial"/>
        </w:rPr>
        <w:t>«Мобильные ГТЭС»</w:t>
      </w:r>
      <w:r w:rsidRPr="00371F51">
        <w:rPr>
          <w:rFonts w:ascii="Arial" w:hAnsi="Arial" w:cs="Arial"/>
          <w:color w:val="000000"/>
        </w:rPr>
        <w:t>, получивший Деловой подарок, хранит его в первоначальном виде, не допуская</w:t>
      </w:r>
      <w:r w:rsidRPr="00371F51">
        <w:rPr>
          <w:rFonts w:ascii="Arial" w:hAnsi="Arial" w:cs="Arial"/>
        </w:rPr>
        <w:t xml:space="preserve"> утрату или повреждение Делового подарка.</w:t>
      </w:r>
    </w:p>
    <w:p w:rsidR="00BF4F5C" w:rsidRPr="00371F51" w:rsidRDefault="00BF4F5C" w:rsidP="00BF4F5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F4F5C" w:rsidRPr="00371F51" w:rsidRDefault="00BF4F5C" w:rsidP="00BF4F5C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1F51">
        <w:rPr>
          <w:rFonts w:ascii="Arial" w:hAnsi="Arial" w:cs="Arial"/>
          <w:b/>
          <w:color w:val="000000"/>
          <w:sz w:val="22"/>
          <w:szCs w:val="22"/>
        </w:rPr>
        <w:t>Бухгалтерский учет, реализация (выкуп) Деловых подарков, зачисление средств, вырученных от их реализации.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371F51">
        <w:rPr>
          <w:rFonts w:ascii="Arial" w:hAnsi="Arial" w:cs="Arial"/>
          <w:color w:val="000000"/>
        </w:rPr>
        <w:t xml:space="preserve">В целях принятия </w:t>
      </w:r>
      <w:r w:rsidRPr="00371F51">
        <w:rPr>
          <w:rFonts w:ascii="Arial" w:hAnsi="Arial" w:cs="Arial"/>
        </w:rPr>
        <w:t xml:space="preserve">сданного Делового подарка к бухгалтерскому учету в порядке, установленном в ОАО «Мобильные ГТЭС», ответственное лицо АХО в течение 3 рабочих дней с даты регистрации Делового подарка в Журнале передает в Бухгалтерию Заключение </w:t>
      </w:r>
      <w:proofErr w:type="spellStart"/>
      <w:r w:rsidRPr="00371F51">
        <w:rPr>
          <w:rFonts w:ascii="Arial" w:hAnsi="Arial" w:cs="Arial"/>
        </w:rPr>
        <w:t>СВКиА</w:t>
      </w:r>
      <w:proofErr w:type="spellEnd"/>
      <w:r w:rsidRPr="00371F51">
        <w:rPr>
          <w:rFonts w:ascii="Arial" w:hAnsi="Arial" w:cs="Arial"/>
        </w:rPr>
        <w:t xml:space="preserve"> и приходный ордер по форме М-4, сформированные в соответствии с требованиями законодательства Российской Федерации</w:t>
      </w:r>
      <w:r w:rsidRPr="00371F51">
        <w:rPr>
          <w:rFonts w:ascii="Arial" w:hAnsi="Arial" w:cs="Arial"/>
          <w:color w:val="000000"/>
        </w:rPr>
        <w:t>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Бухгалтерия отражает в регистрах бухгалтерского учета на основании полученных документов поступление Деловых подарков.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371F51">
        <w:rPr>
          <w:rFonts w:ascii="Arial" w:hAnsi="Arial" w:cs="Arial"/>
        </w:rPr>
        <w:t xml:space="preserve">Работник ОАО «Мобильные ГТЭС», сдавший Деловой подарок, может его выкупить, подав </w:t>
      </w:r>
      <w:r>
        <w:rPr>
          <w:rFonts w:ascii="Arial" w:hAnsi="Arial" w:cs="Arial"/>
        </w:rPr>
        <w:t>Н</w:t>
      </w:r>
      <w:r w:rsidRPr="00371F51">
        <w:rPr>
          <w:rFonts w:ascii="Arial" w:hAnsi="Arial" w:cs="Arial"/>
        </w:rPr>
        <w:t>ачальнику АХО заявление о выкупе Делового подарка (далее - Заявление о выкупе), составленное по форме согласно приложению 3 к настоящему Положению.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Заявление о выкупе должно быть подано одновременно с уведомлением о сдаче </w:t>
      </w:r>
      <w:r w:rsidRPr="00371F51">
        <w:rPr>
          <w:rFonts w:ascii="Arial" w:hAnsi="Arial" w:cs="Arial"/>
        </w:rPr>
        <w:lastRenderedPageBreak/>
        <w:t>Делового подарка.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Полученное Заявление о выкупе вместе с документами, указанными в п. 6.1</w:t>
      </w:r>
      <w:proofErr w:type="gramStart"/>
      <w:r>
        <w:rPr>
          <w:rFonts w:ascii="Arial" w:hAnsi="Arial" w:cs="Arial"/>
        </w:rPr>
        <w:t>.</w:t>
      </w:r>
      <w:r w:rsidRPr="00371F51">
        <w:rPr>
          <w:rFonts w:ascii="Arial" w:hAnsi="Arial" w:cs="Arial"/>
        </w:rPr>
        <w:t xml:space="preserve"> настоящего</w:t>
      </w:r>
      <w:proofErr w:type="gramEnd"/>
      <w:r w:rsidRPr="00371F51">
        <w:rPr>
          <w:rFonts w:ascii="Arial" w:hAnsi="Arial" w:cs="Arial"/>
        </w:rPr>
        <w:t xml:space="preserve"> Положения, </w:t>
      </w:r>
      <w:r>
        <w:rPr>
          <w:rFonts w:ascii="Arial" w:hAnsi="Arial" w:cs="Arial"/>
        </w:rPr>
        <w:t>Н</w:t>
      </w:r>
      <w:r w:rsidRPr="00371F51">
        <w:rPr>
          <w:rFonts w:ascii="Arial" w:hAnsi="Arial" w:cs="Arial"/>
        </w:rPr>
        <w:t>ачальник АХО передает в Бухгалтерию для подготовки первичных учетных документов в целях выкупа Делового подарка (счет-фактура, накладная на отпуск материалов на сторону по форме М-15, согласно утвержденной Учетной политике ОАО</w:t>
      </w:r>
      <w:r>
        <w:rPr>
          <w:rFonts w:ascii="Arial" w:hAnsi="Arial" w:cs="Arial"/>
        </w:rPr>
        <w:t> </w:t>
      </w:r>
      <w:r w:rsidRPr="00371F51">
        <w:rPr>
          <w:rFonts w:ascii="Arial" w:hAnsi="Arial" w:cs="Arial"/>
        </w:rPr>
        <w:t xml:space="preserve">«Мобильные ГТЭС» на </w:t>
      </w:r>
      <w:r>
        <w:rPr>
          <w:rFonts w:ascii="Arial" w:hAnsi="Arial" w:cs="Arial"/>
        </w:rPr>
        <w:t>текущий</w:t>
      </w:r>
      <w:r w:rsidRPr="00371F51">
        <w:rPr>
          <w:rFonts w:ascii="Arial" w:hAnsi="Arial" w:cs="Arial"/>
        </w:rPr>
        <w:t xml:space="preserve"> год).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По факту оприходования Деловых подарков в ОАО «Мобильные ГТЭС» Бухгалтерия направляет </w:t>
      </w:r>
      <w:r w:rsidRPr="00371F51">
        <w:rPr>
          <w:rFonts w:ascii="Arial" w:hAnsi="Arial" w:cs="Arial"/>
          <w:color w:val="000000"/>
        </w:rPr>
        <w:t>Председателю РК ОАО «Мобильные ГТЭС»</w:t>
      </w:r>
      <w:r w:rsidRPr="00371F51">
        <w:rPr>
          <w:rFonts w:ascii="Arial" w:hAnsi="Arial" w:cs="Arial"/>
        </w:rPr>
        <w:t xml:space="preserve"> информацию об этом для подготовки материалов на рассмотрение Рабочей комиссии.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>Не позднее 20 числа каждого месяца при наличии сданных и принятых к бухгалтерскому учету Деловых подарков Секретарь Рабочей комиссии готовит соответствующий отчет.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</w:rPr>
        <w:t xml:space="preserve">Отчет, указанный в п. 6.7 настоящего Положения, рассматривается на заседании Рабочей комиссии с целью принятия решений по сданным Деловым подаркам. </w:t>
      </w:r>
    </w:p>
    <w:p w:rsidR="00BF4F5C" w:rsidRPr="00371F51" w:rsidRDefault="00BF4F5C" w:rsidP="00BF4F5C">
      <w:pPr>
        <w:pStyle w:val="a5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71F51">
        <w:rPr>
          <w:rFonts w:ascii="Arial" w:hAnsi="Arial" w:cs="Arial"/>
          <w:color w:val="000000"/>
        </w:rPr>
        <w:t>Деловые подарки, принятые к бухгалтерскому учету и в отношении которых не поступило Заявление о выкупе, указанное в п. 6.3</w:t>
      </w:r>
      <w:proofErr w:type="gramStart"/>
      <w:r>
        <w:rPr>
          <w:rFonts w:ascii="Arial" w:hAnsi="Arial" w:cs="Arial"/>
          <w:color w:val="000000"/>
        </w:rPr>
        <w:t>.</w:t>
      </w:r>
      <w:r w:rsidRPr="00371F51">
        <w:rPr>
          <w:rFonts w:ascii="Arial" w:hAnsi="Arial" w:cs="Arial"/>
          <w:color w:val="000000"/>
        </w:rPr>
        <w:t xml:space="preserve"> настоящего</w:t>
      </w:r>
      <w:proofErr w:type="gramEnd"/>
      <w:r w:rsidRPr="00371F51">
        <w:rPr>
          <w:rFonts w:ascii="Arial" w:hAnsi="Arial" w:cs="Arial"/>
          <w:color w:val="000000"/>
        </w:rPr>
        <w:t xml:space="preserve"> Положения, могут использоваться </w:t>
      </w:r>
      <w:r w:rsidRPr="00371F51">
        <w:rPr>
          <w:rFonts w:ascii="Arial" w:hAnsi="Arial" w:cs="Arial"/>
        </w:rPr>
        <w:t xml:space="preserve">ОАО «Мобильные ГТЭС» </w:t>
      </w:r>
      <w:r w:rsidRPr="00371F51">
        <w:rPr>
          <w:rFonts w:ascii="Arial" w:hAnsi="Arial" w:cs="Arial"/>
          <w:color w:val="000000"/>
        </w:rPr>
        <w:t xml:space="preserve">с учетом заключения Рабочей комиссии о необходимости реализации или иного использования Делового подарка для обеспечения деятельности </w:t>
      </w:r>
      <w:r w:rsidRPr="00371F51">
        <w:rPr>
          <w:rFonts w:ascii="Arial" w:hAnsi="Arial" w:cs="Arial"/>
        </w:rPr>
        <w:t>ОАО «Мобильные ГТЭС»</w:t>
      </w:r>
      <w:r w:rsidRPr="00371F51">
        <w:rPr>
          <w:rFonts w:ascii="Arial" w:hAnsi="Arial" w:cs="Arial"/>
          <w:color w:val="000000"/>
        </w:rPr>
        <w:t>.</w:t>
      </w:r>
    </w:p>
    <w:p w:rsidR="00BF4F5C" w:rsidRPr="00371F51" w:rsidRDefault="00BF4F5C" w:rsidP="00BF4F5C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371F51">
        <w:rPr>
          <w:rFonts w:ascii="Arial" w:hAnsi="Arial" w:cs="Arial"/>
          <w:color w:val="000000"/>
          <w:sz w:val="22"/>
          <w:szCs w:val="22"/>
        </w:rPr>
        <w:t>Средства, вырученные от реализации (выкупа) Делового подарка, зачисляются в доход бюджета ОАО «Мобильные ГТЭС» в установленном порядке.</w:t>
      </w: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F4F5C" w:rsidRDefault="00BF4F5C" w:rsidP="00BF4F5C">
      <w:pPr>
        <w:widowControl w:val="0"/>
        <w:ind w:left="7371"/>
        <w:jc w:val="both"/>
        <w:rPr>
          <w:rFonts w:ascii="Arial" w:hAnsi="Arial" w:cs="Arial"/>
        </w:rPr>
      </w:pPr>
    </w:p>
    <w:p w:rsidR="00BF4F5C" w:rsidRPr="00371F51" w:rsidRDefault="00BF4F5C" w:rsidP="00BF4F5C">
      <w:pPr>
        <w:widowControl w:val="0"/>
        <w:ind w:left="7371"/>
        <w:jc w:val="both"/>
        <w:rPr>
          <w:rFonts w:ascii="Arial" w:hAnsi="Arial" w:cs="Arial"/>
          <w:sz w:val="20"/>
          <w:szCs w:val="20"/>
        </w:rPr>
      </w:pPr>
      <w:r w:rsidRPr="00371F51">
        <w:rPr>
          <w:rFonts w:ascii="Arial" w:hAnsi="Arial" w:cs="Arial"/>
          <w:sz w:val="20"/>
          <w:szCs w:val="20"/>
        </w:rPr>
        <w:t>Приложение 1</w:t>
      </w:r>
    </w:p>
    <w:p w:rsidR="00BF4F5C" w:rsidRPr="00371F51" w:rsidRDefault="00BF4F5C" w:rsidP="00BF4F5C">
      <w:pPr>
        <w:widowControl w:val="0"/>
        <w:autoSpaceDE w:val="0"/>
        <w:autoSpaceDN w:val="0"/>
        <w:adjustRightInd w:val="0"/>
        <w:ind w:left="7371"/>
        <w:jc w:val="both"/>
        <w:rPr>
          <w:rFonts w:ascii="Arial" w:hAnsi="Arial" w:cs="Arial"/>
          <w:sz w:val="20"/>
          <w:szCs w:val="20"/>
        </w:rPr>
      </w:pPr>
      <w:proofErr w:type="gramStart"/>
      <w:r w:rsidRPr="00371F51">
        <w:rPr>
          <w:rFonts w:ascii="Arial" w:hAnsi="Arial" w:cs="Arial"/>
          <w:sz w:val="20"/>
          <w:szCs w:val="20"/>
        </w:rPr>
        <w:t>к</w:t>
      </w:r>
      <w:proofErr w:type="gramEnd"/>
      <w:r w:rsidRPr="00371F51">
        <w:rPr>
          <w:rFonts w:ascii="Arial" w:hAnsi="Arial" w:cs="Arial"/>
          <w:sz w:val="20"/>
          <w:szCs w:val="20"/>
        </w:rPr>
        <w:t xml:space="preserve"> Положению</w:t>
      </w:r>
    </w:p>
    <w:p w:rsidR="00BF4F5C" w:rsidRDefault="00BF4F5C" w:rsidP="00BF4F5C">
      <w:pPr>
        <w:widowControl w:val="0"/>
        <w:autoSpaceDE w:val="0"/>
        <w:autoSpaceDN w:val="0"/>
        <w:adjustRightInd w:val="0"/>
        <w:ind w:left="7371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tabs>
          <w:tab w:val="left" w:pos="5245"/>
        </w:tabs>
        <w:adjustRightInd w:val="0"/>
        <w:ind w:left="5387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984"/>
      </w:tblGrid>
      <w:tr w:rsidR="00BF4F5C" w:rsidRPr="002D32E5" w:rsidTr="008D725C">
        <w:tc>
          <w:tcPr>
            <w:tcW w:w="4983" w:type="dxa"/>
          </w:tcPr>
          <w:p w:rsidR="00BF4F5C" w:rsidRPr="002D32E5" w:rsidRDefault="00BF4F5C" w:rsidP="008D725C">
            <w:pPr>
              <w:rPr>
                <w:rFonts w:ascii="Arial" w:hAnsi="Arial" w:cs="Arial"/>
              </w:rPr>
            </w:pPr>
            <w:r w:rsidRPr="002D32E5">
              <w:rPr>
                <w:rFonts w:ascii="Arial" w:hAnsi="Arial" w:cs="Arial"/>
              </w:rPr>
              <w:t>_____________________</w:t>
            </w:r>
          </w:p>
          <w:p w:rsidR="00BF4F5C" w:rsidRPr="002D32E5" w:rsidRDefault="00BF4F5C" w:rsidP="008D725C">
            <w:pPr>
              <w:rPr>
                <w:rFonts w:ascii="Arial" w:hAnsi="Arial" w:cs="Arial"/>
              </w:rPr>
            </w:pPr>
            <w:r w:rsidRPr="002D32E5">
              <w:rPr>
                <w:rFonts w:ascii="Arial" w:hAnsi="Arial" w:cs="Arial"/>
              </w:rPr>
              <w:t>(</w:t>
            </w:r>
            <w:proofErr w:type="gramStart"/>
            <w:r w:rsidRPr="002D32E5">
              <w:rPr>
                <w:rFonts w:ascii="Arial" w:hAnsi="Arial" w:cs="Arial"/>
              </w:rPr>
              <w:t>наименование</w:t>
            </w:r>
            <w:proofErr w:type="gramEnd"/>
            <w:r w:rsidRPr="002D32E5">
              <w:rPr>
                <w:rFonts w:ascii="Arial" w:hAnsi="Arial" w:cs="Arial"/>
              </w:rPr>
              <w:t xml:space="preserve"> СП)</w:t>
            </w:r>
          </w:p>
        </w:tc>
        <w:tc>
          <w:tcPr>
            <w:tcW w:w="4984" w:type="dxa"/>
          </w:tcPr>
          <w:p w:rsidR="00BF4F5C" w:rsidRDefault="00BF4F5C" w:rsidP="008D725C">
            <w:pPr>
              <w:widowControl w:val="0"/>
              <w:autoSpaceDE w:val="0"/>
              <w:autoSpaceDN w:val="0"/>
              <w:adjustRightInd w:val="0"/>
              <w:ind w:left="5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Председателю </w:t>
            </w:r>
            <w:r w:rsidRPr="00466991">
              <w:rPr>
                <w:rFonts w:ascii="Arial" w:hAnsi="Arial" w:cs="Arial"/>
              </w:rPr>
              <w:t>р</w:t>
            </w:r>
            <w:r w:rsidRPr="00466991">
              <w:rPr>
                <w:rFonts w:ascii="Arial" w:hAnsi="Arial" w:cs="Arial"/>
                <w:color w:val="000000"/>
              </w:rPr>
              <w:t>абочей комиссии ОАО «Мобильные ГТЭС»</w:t>
            </w:r>
            <w:r w:rsidRPr="00466991">
              <w:rPr>
                <w:rFonts w:ascii="Arial" w:hAnsi="Arial" w:cs="Arial"/>
              </w:rPr>
              <w:t xml:space="preserve"> по принятию решения </w:t>
            </w:r>
            <w:r w:rsidRPr="00466991">
              <w:rPr>
                <w:rFonts w:ascii="Arial" w:hAnsi="Arial" w:cs="Arial"/>
                <w:color w:val="000000"/>
              </w:rPr>
              <w:t>о необходимости реализации или иного использования деловых подарков</w:t>
            </w:r>
            <w:r>
              <w:rPr>
                <w:rFonts w:ascii="Arial" w:hAnsi="Arial" w:cs="Arial"/>
              </w:rPr>
              <w:t xml:space="preserve"> </w:t>
            </w:r>
          </w:p>
          <w:p w:rsidR="00BF4F5C" w:rsidRPr="002D32E5" w:rsidRDefault="00BF4F5C" w:rsidP="008D725C">
            <w:pPr>
              <w:widowControl w:val="0"/>
              <w:autoSpaceDE w:val="0"/>
              <w:autoSpaceDN w:val="0"/>
              <w:adjustRightInd w:val="0"/>
              <w:ind w:left="5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Куценко</w:t>
            </w:r>
          </w:p>
        </w:tc>
      </w:tr>
    </w:tbl>
    <w:p w:rsidR="00BF4F5C" w:rsidRDefault="00BF4F5C" w:rsidP="00BF4F5C">
      <w:pPr>
        <w:rPr>
          <w:rFonts w:ascii="Arial" w:hAnsi="Arial" w:cs="Arial"/>
        </w:rPr>
      </w:pPr>
    </w:p>
    <w:p w:rsidR="00BF4F5C" w:rsidRPr="002D32E5" w:rsidRDefault="00BF4F5C" w:rsidP="00BF4F5C">
      <w:pPr>
        <w:rPr>
          <w:rFonts w:ascii="Arial" w:hAnsi="Arial" w:cs="Arial"/>
        </w:rPr>
      </w:pPr>
    </w:p>
    <w:p w:rsidR="00BF4F5C" w:rsidRPr="002D32E5" w:rsidRDefault="00BF4F5C" w:rsidP="00BF4F5C">
      <w:pPr>
        <w:rPr>
          <w:rFonts w:ascii="Arial" w:hAnsi="Arial" w:cs="Arial"/>
        </w:rPr>
      </w:pPr>
      <w:r w:rsidRPr="002D32E5">
        <w:rPr>
          <w:rFonts w:ascii="Arial" w:hAnsi="Arial" w:cs="Arial"/>
        </w:rPr>
        <w:t>СЛУЖЕБНАЯ ЗАПИСКА</w:t>
      </w:r>
    </w:p>
    <w:p w:rsidR="00BF4F5C" w:rsidRPr="002D32E5" w:rsidRDefault="00BF4F5C" w:rsidP="00BF4F5C">
      <w:pPr>
        <w:rPr>
          <w:rFonts w:ascii="Arial" w:hAnsi="Arial" w:cs="Arial"/>
        </w:rPr>
      </w:pPr>
    </w:p>
    <w:p w:rsidR="00BF4F5C" w:rsidRPr="002D32E5" w:rsidRDefault="00BF4F5C" w:rsidP="00BF4F5C">
      <w:pPr>
        <w:rPr>
          <w:rFonts w:ascii="Arial" w:hAnsi="Arial" w:cs="Arial"/>
        </w:rPr>
      </w:pPr>
    </w:p>
    <w:p w:rsidR="00BF4F5C" w:rsidRPr="002D32E5" w:rsidRDefault="00BF4F5C" w:rsidP="00BF4F5C">
      <w:pPr>
        <w:rPr>
          <w:rFonts w:ascii="Arial" w:hAnsi="Arial" w:cs="Arial"/>
        </w:rPr>
      </w:pPr>
      <w:proofErr w:type="spellStart"/>
      <w:r w:rsidRPr="002D32E5">
        <w:rPr>
          <w:rFonts w:ascii="Arial" w:hAnsi="Arial" w:cs="Arial"/>
        </w:rPr>
        <w:t>дд.мм.гггг</w:t>
      </w:r>
      <w:proofErr w:type="spellEnd"/>
      <w:r w:rsidRPr="002D32E5">
        <w:rPr>
          <w:rFonts w:ascii="Arial" w:hAnsi="Arial" w:cs="Arial"/>
        </w:rPr>
        <w:t xml:space="preserve"> № МГТЭС/__________</w:t>
      </w:r>
    </w:p>
    <w:p w:rsidR="00BF4F5C" w:rsidRPr="002D32E5" w:rsidRDefault="00BF4F5C" w:rsidP="00BF4F5C">
      <w:pPr>
        <w:rPr>
          <w:rFonts w:ascii="Arial" w:hAnsi="Arial" w:cs="Arial"/>
        </w:rPr>
      </w:pPr>
    </w:p>
    <w:p w:rsidR="00BF4F5C" w:rsidRPr="002D32E5" w:rsidRDefault="00BF4F5C" w:rsidP="00BF4F5C">
      <w:pPr>
        <w:rPr>
          <w:rFonts w:ascii="Arial" w:hAnsi="Arial" w:cs="Arial"/>
          <w:sz w:val="20"/>
          <w:szCs w:val="20"/>
        </w:rPr>
      </w:pPr>
    </w:p>
    <w:p w:rsidR="00BF4F5C" w:rsidRPr="005E62BB" w:rsidRDefault="00BF4F5C" w:rsidP="00BF4F5C">
      <w:pPr>
        <w:widowControl w:val="0"/>
        <w:tabs>
          <w:tab w:val="left" w:pos="5245"/>
        </w:tabs>
        <w:adjustRightInd w:val="0"/>
        <w:ind w:left="5387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tabs>
          <w:tab w:val="left" w:pos="5245"/>
        </w:tabs>
        <w:adjustRightInd w:val="0"/>
        <w:ind w:left="5812"/>
        <w:jc w:val="center"/>
        <w:rPr>
          <w:rFonts w:ascii="Arial" w:hAnsi="Arial" w:cs="Arial"/>
          <w:vertAlign w:val="superscript"/>
        </w:rPr>
      </w:pPr>
    </w:p>
    <w:p w:rsidR="00BF4F5C" w:rsidRPr="005E62BB" w:rsidRDefault="00BF4F5C" w:rsidP="00BF4F5C">
      <w:pPr>
        <w:jc w:val="center"/>
        <w:rPr>
          <w:rFonts w:ascii="Arial" w:hAnsi="Arial" w:cs="Arial"/>
        </w:rPr>
      </w:pPr>
      <w:r w:rsidRPr="005E62BB">
        <w:rPr>
          <w:rFonts w:ascii="Arial" w:hAnsi="Arial" w:cs="Arial"/>
        </w:rPr>
        <w:t>УВЕДОМЛЕНИЕ</w:t>
      </w:r>
    </w:p>
    <w:p w:rsidR="00BF4F5C" w:rsidRPr="005E62BB" w:rsidRDefault="00BF4F5C" w:rsidP="00BF4F5C">
      <w:pPr>
        <w:jc w:val="center"/>
        <w:rPr>
          <w:rFonts w:ascii="Arial" w:hAnsi="Arial" w:cs="Arial"/>
        </w:rPr>
      </w:pPr>
      <w:proofErr w:type="gramStart"/>
      <w:r w:rsidRPr="005E62BB">
        <w:rPr>
          <w:rFonts w:ascii="Arial" w:hAnsi="Arial" w:cs="Arial"/>
        </w:rPr>
        <w:t>о</w:t>
      </w:r>
      <w:proofErr w:type="gramEnd"/>
      <w:r w:rsidRPr="005E62BB">
        <w:rPr>
          <w:rFonts w:ascii="Arial" w:hAnsi="Arial" w:cs="Arial"/>
        </w:rPr>
        <w:t xml:space="preserve"> получении подарка</w:t>
      </w:r>
    </w:p>
    <w:p w:rsidR="00BF4F5C" w:rsidRPr="005E62BB" w:rsidRDefault="00BF4F5C" w:rsidP="00BF4F5C">
      <w:pPr>
        <w:jc w:val="center"/>
        <w:rPr>
          <w:rFonts w:ascii="Arial" w:hAnsi="Arial" w:cs="Arial"/>
        </w:rPr>
      </w:pPr>
    </w:p>
    <w:p w:rsidR="00BF4F5C" w:rsidRPr="005E62BB" w:rsidRDefault="00BF4F5C" w:rsidP="00BF4F5C">
      <w:pPr>
        <w:ind w:firstLine="567"/>
        <w:rPr>
          <w:rFonts w:ascii="Arial" w:hAnsi="Arial" w:cs="Arial"/>
        </w:rPr>
      </w:pPr>
      <w:r w:rsidRPr="005E62BB">
        <w:rPr>
          <w:rFonts w:ascii="Arial" w:hAnsi="Arial" w:cs="Arial"/>
        </w:rPr>
        <w:t xml:space="preserve">Извещаю о получении </w:t>
      </w:r>
      <w:proofErr w:type="spellStart"/>
      <w:r>
        <w:rPr>
          <w:rFonts w:ascii="Arial" w:hAnsi="Arial" w:cs="Arial"/>
        </w:rPr>
        <w:t>дд.мм.гггг</w:t>
      </w:r>
      <w:proofErr w:type="spellEnd"/>
      <w:r w:rsidRPr="005E62BB">
        <w:rPr>
          <w:rFonts w:ascii="Arial" w:hAnsi="Arial" w:cs="Arial"/>
        </w:rPr>
        <w:t xml:space="preserve"> подарка(</w:t>
      </w:r>
      <w:proofErr w:type="spellStart"/>
      <w:r w:rsidRPr="005E62BB">
        <w:rPr>
          <w:rFonts w:ascii="Arial" w:hAnsi="Arial" w:cs="Arial"/>
        </w:rPr>
        <w:t>ов</w:t>
      </w:r>
      <w:proofErr w:type="spellEnd"/>
      <w:r w:rsidRPr="005E62BB">
        <w:rPr>
          <w:rFonts w:ascii="Arial" w:hAnsi="Arial" w:cs="Arial"/>
        </w:rPr>
        <w:t>) на ___________________ _____________________________________________</w:t>
      </w:r>
      <w:r>
        <w:rPr>
          <w:rFonts w:ascii="Arial" w:hAnsi="Arial" w:cs="Arial"/>
        </w:rPr>
        <w:t>______</w:t>
      </w:r>
    </w:p>
    <w:p w:rsidR="00BF4F5C" w:rsidRPr="005E62BB" w:rsidRDefault="00BF4F5C" w:rsidP="00BF4F5C">
      <w:pPr>
        <w:rPr>
          <w:rFonts w:ascii="Arial" w:hAnsi="Arial" w:cs="Arial"/>
          <w:vertAlign w:val="superscript"/>
        </w:rPr>
      </w:pPr>
      <w:r w:rsidRPr="005E62BB">
        <w:rPr>
          <w:rFonts w:ascii="Arial" w:hAnsi="Arial" w:cs="Arial"/>
          <w:vertAlign w:val="superscript"/>
        </w:rPr>
        <w:t>(</w:t>
      </w:r>
      <w:proofErr w:type="gramStart"/>
      <w:r w:rsidRPr="005E62BB">
        <w:rPr>
          <w:rFonts w:ascii="Arial" w:hAnsi="Arial" w:cs="Arial"/>
          <w:vertAlign w:val="superscript"/>
        </w:rPr>
        <w:t>наименование</w:t>
      </w:r>
      <w:proofErr w:type="gramEnd"/>
      <w:r w:rsidRPr="005E62BB">
        <w:rPr>
          <w:rFonts w:ascii="Arial" w:hAnsi="Arial" w:cs="Arial"/>
          <w:vertAlign w:val="superscript"/>
        </w:rPr>
        <w:t xml:space="preserve">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379"/>
        <w:gridCol w:w="2497"/>
        <w:gridCol w:w="1786"/>
        <w:gridCol w:w="2499"/>
      </w:tblGrid>
      <w:tr w:rsidR="00BF4F5C" w:rsidRPr="00371F51" w:rsidTr="008D725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jc w:val="center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jc w:val="center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jc w:val="center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jc w:val="center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jc w:val="center"/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Стоимость в рублях (при наличии подтверждающих документов)</w:t>
            </w:r>
          </w:p>
        </w:tc>
      </w:tr>
      <w:tr w:rsidR="00BF4F5C" w:rsidRPr="00371F51" w:rsidTr="008D725C">
        <w:trPr>
          <w:trHeight w:val="5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</w:tr>
      <w:tr w:rsidR="00BF4F5C" w:rsidRPr="00371F51" w:rsidTr="008D725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</w:tr>
      <w:tr w:rsidR="00BF4F5C" w:rsidRPr="00371F51" w:rsidTr="008D725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</w:tr>
      <w:tr w:rsidR="00BF4F5C" w:rsidRPr="00371F51" w:rsidTr="008D725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  <w:r w:rsidRPr="00371F51">
              <w:rPr>
                <w:rFonts w:ascii="Arial" w:hAnsi="Arial" w:cs="Arial"/>
              </w:rPr>
              <w:t>Итого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371F51" w:rsidRDefault="00BF4F5C" w:rsidP="008D725C">
            <w:pPr>
              <w:rPr>
                <w:rFonts w:ascii="Arial" w:hAnsi="Arial" w:cs="Arial"/>
              </w:rPr>
            </w:pPr>
          </w:p>
        </w:tc>
      </w:tr>
    </w:tbl>
    <w:p w:rsidR="00BF4F5C" w:rsidRDefault="00BF4F5C" w:rsidP="00BF4F5C">
      <w:pPr>
        <w:rPr>
          <w:rFonts w:ascii="Arial" w:hAnsi="Arial" w:cs="Arial"/>
        </w:rPr>
      </w:pPr>
    </w:p>
    <w:p w:rsidR="00BF4F5C" w:rsidRDefault="00BF4F5C" w:rsidP="00BF4F5C">
      <w:pPr>
        <w:rPr>
          <w:rFonts w:ascii="Arial" w:hAnsi="Arial" w:cs="Arial"/>
        </w:rPr>
      </w:pPr>
    </w:p>
    <w:p w:rsidR="00BF4F5C" w:rsidRPr="005E62BB" w:rsidRDefault="00BF4F5C" w:rsidP="00BF4F5C">
      <w:pPr>
        <w:rPr>
          <w:rFonts w:ascii="Arial" w:hAnsi="Arial" w:cs="Arial"/>
        </w:rPr>
      </w:pPr>
    </w:p>
    <w:p w:rsidR="00BF4F5C" w:rsidRPr="00371F51" w:rsidRDefault="00BF4F5C" w:rsidP="00BF4F5C">
      <w:pPr>
        <w:rPr>
          <w:rFonts w:ascii="Arial" w:hAnsi="Arial" w:cs="Arial"/>
          <w:sz w:val="20"/>
          <w:szCs w:val="20"/>
        </w:rPr>
      </w:pPr>
      <w:r w:rsidRPr="00371F51">
        <w:rPr>
          <w:rFonts w:ascii="Arial" w:hAnsi="Arial" w:cs="Arial"/>
          <w:sz w:val="20"/>
          <w:szCs w:val="20"/>
        </w:rPr>
        <w:t>Приложение: ______________________________________</w:t>
      </w:r>
      <w:r>
        <w:rPr>
          <w:rFonts w:ascii="Arial" w:hAnsi="Arial" w:cs="Arial"/>
          <w:sz w:val="20"/>
          <w:szCs w:val="20"/>
        </w:rPr>
        <w:t xml:space="preserve">- </w:t>
      </w:r>
      <w:r w:rsidRPr="00371F51">
        <w:rPr>
          <w:rFonts w:ascii="Arial" w:hAnsi="Arial" w:cs="Arial"/>
          <w:sz w:val="20"/>
          <w:szCs w:val="20"/>
        </w:rPr>
        <w:t>на__________ л</w:t>
      </w:r>
      <w:r>
        <w:rPr>
          <w:rFonts w:ascii="Arial" w:hAnsi="Arial" w:cs="Arial"/>
          <w:sz w:val="20"/>
          <w:szCs w:val="20"/>
        </w:rPr>
        <w:t>. в 1 экз.</w:t>
      </w:r>
    </w:p>
    <w:p w:rsidR="00BF4F5C" w:rsidRPr="00371F51" w:rsidRDefault="00BF4F5C" w:rsidP="00BF4F5C">
      <w:pPr>
        <w:rPr>
          <w:rFonts w:ascii="Arial" w:hAnsi="Arial" w:cs="Arial"/>
          <w:sz w:val="20"/>
          <w:szCs w:val="20"/>
          <w:vertAlign w:val="superscript"/>
        </w:rPr>
      </w:pPr>
      <w:r w:rsidRPr="00371F51">
        <w:rPr>
          <w:rFonts w:ascii="Arial" w:hAnsi="Arial" w:cs="Arial"/>
          <w:sz w:val="20"/>
          <w:szCs w:val="20"/>
        </w:rPr>
        <w:tab/>
      </w:r>
      <w:r w:rsidRPr="00371F51">
        <w:rPr>
          <w:rFonts w:ascii="Arial" w:hAnsi="Arial" w:cs="Arial"/>
          <w:sz w:val="20"/>
          <w:szCs w:val="20"/>
        </w:rPr>
        <w:tab/>
      </w:r>
      <w:r w:rsidRPr="00371F51">
        <w:rPr>
          <w:rFonts w:ascii="Arial" w:hAnsi="Arial" w:cs="Arial"/>
          <w:sz w:val="20"/>
          <w:szCs w:val="20"/>
        </w:rPr>
        <w:tab/>
      </w:r>
      <w:r w:rsidRPr="00371F51">
        <w:rPr>
          <w:rFonts w:ascii="Arial" w:hAnsi="Arial" w:cs="Arial"/>
          <w:sz w:val="20"/>
          <w:szCs w:val="20"/>
          <w:vertAlign w:val="superscript"/>
        </w:rPr>
        <w:t>(</w:t>
      </w:r>
      <w:proofErr w:type="gramStart"/>
      <w:r w:rsidRPr="00371F51">
        <w:rPr>
          <w:rFonts w:ascii="Arial" w:hAnsi="Arial" w:cs="Arial"/>
          <w:sz w:val="20"/>
          <w:szCs w:val="20"/>
          <w:vertAlign w:val="superscript"/>
        </w:rPr>
        <w:t>наименование</w:t>
      </w:r>
      <w:proofErr w:type="gramEnd"/>
      <w:r w:rsidRPr="00371F51">
        <w:rPr>
          <w:rFonts w:ascii="Arial" w:hAnsi="Arial" w:cs="Arial"/>
          <w:sz w:val="20"/>
          <w:szCs w:val="20"/>
          <w:vertAlign w:val="superscript"/>
        </w:rPr>
        <w:t xml:space="preserve"> документа)</w:t>
      </w:r>
    </w:p>
    <w:p w:rsidR="00BF4F5C" w:rsidRPr="005E62BB" w:rsidRDefault="00BF4F5C" w:rsidP="00BF4F5C">
      <w:pPr>
        <w:rPr>
          <w:rFonts w:ascii="Arial" w:hAnsi="Arial" w:cs="Arial"/>
        </w:rPr>
      </w:pPr>
    </w:p>
    <w:p w:rsidR="00BF4F5C" w:rsidRPr="005E62BB" w:rsidRDefault="00BF4F5C" w:rsidP="00BF4F5C">
      <w:pPr>
        <w:rPr>
          <w:rFonts w:ascii="Arial" w:hAnsi="Arial" w:cs="Arial"/>
        </w:rPr>
      </w:pPr>
    </w:p>
    <w:p w:rsidR="00BF4F5C" w:rsidRDefault="00BF4F5C" w:rsidP="00BF4F5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Должность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И.О. Фамилия</w:t>
      </w:r>
    </w:p>
    <w:p w:rsidR="00BF4F5C" w:rsidRDefault="00BF4F5C" w:rsidP="00BF4F5C">
      <w:pPr>
        <w:rPr>
          <w:rFonts w:ascii="Arial" w:hAnsi="Arial" w:cs="Arial"/>
          <w:vertAlign w:val="superscript"/>
        </w:rPr>
      </w:pPr>
    </w:p>
    <w:p w:rsidR="00BF4F5C" w:rsidRPr="005E62BB" w:rsidRDefault="00BF4F5C" w:rsidP="00BF4F5C">
      <w:pPr>
        <w:rPr>
          <w:rFonts w:ascii="Arial" w:hAnsi="Arial" w:cs="Arial"/>
        </w:rPr>
      </w:pPr>
    </w:p>
    <w:p w:rsidR="00BF4F5C" w:rsidRPr="005E62BB" w:rsidRDefault="00BF4F5C" w:rsidP="00BF4F5C">
      <w:pPr>
        <w:rPr>
          <w:rFonts w:ascii="Arial" w:hAnsi="Arial" w:cs="Arial"/>
        </w:rPr>
      </w:pPr>
    </w:p>
    <w:p w:rsidR="00BF4F5C" w:rsidRPr="005E62BB" w:rsidRDefault="00BF4F5C" w:rsidP="00BF4F5C">
      <w:pPr>
        <w:rPr>
          <w:rFonts w:ascii="Arial" w:hAnsi="Arial" w:cs="Arial"/>
        </w:rPr>
      </w:pPr>
    </w:p>
    <w:p w:rsidR="00BF4F5C" w:rsidRDefault="00BF4F5C" w:rsidP="00BF4F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4F5C" w:rsidRDefault="00BF4F5C" w:rsidP="00BF4F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4F5C" w:rsidRDefault="00BF4F5C" w:rsidP="00BF4F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4F5C" w:rsidRPr="002A0AE1" w:rsidRDefault="00BF4F5C" w:rsidP="00BF4F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0AE1">
        <w:rPr>
          <w:rFonts w:ascii="Arial" w:hAnsi="Arial" w:cs="Arial"/>
          <w:sz w:val="20"/>
          <w:szCs w:val="20"/>
        </w:rPr>
        <w:t>И.О. Фамилия</w:t>
      </w:r>
    </w:p>
    <w:p w:rsidR="00BF4F5C" w:rsidRPr="005E62BB" w:rsidRDefault="00BF4F5C" w:rsidP="00BF4F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0AE1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br w:type="page"/>
      </w:r>
    </w:p>
    <w:p w:rsidR="00BF4F5C" w:rsidRPr="002A0AE1" w:rsidRDefault="00BF4F5C" w:rsidP="00BF4F5C">
      <w:pPr>
        <w:widowControl w:val="0"/>
        <w:ind w:left="7371"/>
        <w:jc w:val="both"/>
        <w:rPr>
          <w:rFonts w:ascii="Arial" w:hAnsi="Arial" w:cs="Arial"/>
          <w:sz w:val="20"/>
          <w:szCs w:val="20"/>
        </w:rPr>
      </w:pPr>
      <w:r w:rsidRPr="002A0AE1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BF4F5C" w:rsidRPr="002A0AE1" w:rsidRDefault="00BF4F5C" w:rsidP="00BF4F5C">
      <w:pPr>
        <w:widowControl w:val="0"/>
        <w:autoSpaceDE w:val="0"/>
        <w:autoSpaceDN w:val="0"/>
        <w:adjustRightInd w:val="0"/>
        <w:ind w:left="7371"/>
        <w:jc w:val="both"/>
        <w:rPr>
          <w:rFonts w:ascii="Arial" w:hAnsi="Arial" w:cs="Arial"/>
          <w:sz w:val="20"/>
          <w:szCs w:val="20"/>
        </w:rPr>
      </w:pPr>
      <w:proofErr w:type="gramStart"/>
      <w:r w:rsidRPr="002A0AE1">
        <w:rPr>
          <w:rFonts w:ascii="Arial" w:hAnsi="Arial" w:cs="Arial"/>
          <w:sz w:val="20"/>
          <w:szCs w:val="20"/>
        </w:rPr>
        <w:t>к</w:t>
      </w:r>
      <w:proofErr w:type="gramEnd"/>
      <w:r w:rsidRPr="002A0AE1">
        <w:rPr>
          <w:rFonts w:ascii="Arial" w:hAnsi="Arial" w:cs="Arial"/>
          <w:sz w:val="20"/>
          <w:szCs w:val="20"/>
        </w:rPr>
        <w:t xml:space="preserve"> Положению</w:t>
      </w: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  <w:b/>
        </w:rPr>
      </w:pPr>
      <w:r w:rsidRPr="005E62BB">
        <w:rPr>
          <w:rFonts w:ascii="Arial" w:hAnsi="Arial" w:cs="Arial"/>
          <w:b/>
        </w:rPr>
        <w:t>Журнал</w:t>
      </w: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  <w:proofErr w:type="gramStart"/>
      <w:r w:rsidRPr="005E62BB">
        <w:rPr>
          <w:rFonts w:ascii="Arial" w:hAnsi="Arial" w:cs="Arial"/>
        </w:rPr>
        <w:t>регистрации</w:t>
      </w:r>
      <w:proofErr w:type="gramEnd"/>
      <w:r w:rsidRPr="005E62BB">
        <w:rPr>
          <w:rFonts w:ascii="Arial" w:hAnsi="Arial" w:cs="Arial"/>
        </w:rPr>
        <w:t xml:space="preserve"> сданных работниками ОАО «Мобильные ГТЭС» Деловых подарков, полученных в связи с протокольными мероприятиями, служебными командировками и другими</w:t>
      </w:r>
    </w:p>
    <w:tbl>
      <w:tblPr>
        <w:tblpPr w:leftFromText="180" w:rightFromText="180" w:vertAnchor="text" w:horzAnchor="margin" w:tblpXSpec="center" w:tblpY="576"/>
        <w:tblW w:w="103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134"/>
        <w:gridCol w:w="993"/>
        <w:gridCol w:w="850"/>
        <w:gridCol w:w="992"/>
        <w:gridCol w:w="993"/>
        <w:gridCol w:w="992"/>
        <w:gridCol w:w="1134"/>
        <w:gridCol w:w="1134"/>
        <w:gridCol w:w="1418"/>
      </w:tblGrid>
      <w:tr w:rsidR="00BF4F5C" w:rsidRPr="005E62BB" w:rsidTr="008D725C">
        <w:trPr>
          <w:trHeight w:val="7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Дата регистрации подарка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Ф.И.О., должность лица, сдавшего подарок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Стоимость подарка &lt;*&gt;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Подпись лица, сдавшего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Ф.И.О., должность лица,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Подпись лица,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>Отметка о подаче Заявления о выкупе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C65E19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E19">
              <w:rPr>
                <w:rFonts w:ascii="Arial" w:hAnsi="Arial" w:cs="Arial"/>
                <w:b/>
                <w:sz w:val="20"/>
                <w:szCs w:val="20"/>
              </w:rPr>
              <w:t xml:space="preserve">Отметка о передаче в Бухгалтерию документов для </w:t>
            </w:r>
            <w:proofErr w:type="gramStart"/>
            <w:r w:rsidRPr="00C65E19">
              <w:rPr>
                <w:rFonts w:ascii="Arial" w:hAnsi="Arial" w:cs="Arial"/>
                <w:b/>
                <w:sz w:val="20"/>
                <w:szCs w:val="20"/>
              </w:rPr>
              <w:t>принятия  подарка</w:t>
            </w:r>
            <w:proofErr w:type="gramEnd"/>
            <w:r w:rsidRPr="00C65E19">
              <w:rPr>
                <w:rFonts w:ascii="Arial" w:hAnsi="Arial" w:cs="Arial"/>
                <w:b/>
                <w:sz w:val="20"/>
                <w:szCs w:val="20"/>
              </w:rPr>
              <w:t xml:space="preserve"> к бух.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E19">
              <w:rPr>
                <w:rFonts w:ascii="Arial" w:hAnsi="Arial" w:cs="Arial"/>
                <w:b/>
                <w:sz w:val="20"/>
                <w:szCs w:val="20"/>
              </w:rPr>
              <w:t>учету</w:t>
            </w:r>
          </w:p>
        </w:tc>
      </w:tr>
      <w:tr w:rsidR="00BF4F5C" w:rsidRPr="005E62BB" w:rsidTr="008D72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5E62B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BF4F5C" w:rsidRPr="005E62BB" w:rsidTr="008D72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5E62B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BF4F5C" w:rsidRPr="005E62BB" w:rsidTr="008D72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5E62B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F5C" w:rsidRPr="005E62BB" w:rsidRDefault="00BF4F5C" w:rsidP="008D725C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  <w:proofErr w:type="gramStart"/>
      <w:r w:rsidRPr="005E62BB">
        <w:rPr>
          <w:rFonts w:ascii="Arial" w:hAnsi="Arial" w:cs="Arial"/>
        </w:rPr>
        <w:t>официальными</w:t>
      </w:r>
      <w:proofErr w:type="gramEnd"/>
      <w:r w:rsidRPr="005E62BB">
        <w:rPr>
          <w:rFonts w:ascii="Arial" w:hAnsi="Arial" w:cs="Arial"/>
        </w:rPr>
        <w:t xml:space="preserve"> мероприятиями</w:t>
      </w: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djustRightInd w:val="0"/>
        <w:ind w:firstLine="539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djustRightInd w:val="0"/>
        <w:jc w:val="both"/>
        <w:rPr>
          <w:rFonts w:ascii="Arial" w:hAnsi="Arial" w:cs="Arial"/>
        </w:rPr>
      </w:pPr>
      <w:r w:rsidRPr="005E62BB">
        <w:rPr>
          <w:rFonts w:ascii="Arial" w:hAnsi="Arial" w:cs="Arial"/>
        </w:rPr>
        <w:t>--------------------------------</w:t>
      </w:r>
    </w:p>
    <w:p w:rsidR="00BF4F5C" w:rsidRPr="005E62BB" w:rsidRDefault="00BF4F5C" w:rsidP="00BF4F5C">
      <w:pPr>
        <w:widowControl w:val="0"/>
        <w:jc w:val="both"/>
        <w:rPr>
          <w:rFonts w:ascii="Arial" w:hAnsi="Arial" w:cs="Arial"/>
        </w:rPr>
      </w:pPr>
      <w:r w:rsidRPr="005E62BB">
        <w:rPr>
          <w:rFonts w:ascii="Arial" w:hAnsi="Arial" w:cs="Arial"/>
        </w:rPr>
        <w:t>&lt;*&gt; Заполняется стоимость в соответствии</w:t>
      </w:r>
      <w:r>
        <w:rPr>
          <w:rFonts w:ascii="Arial" w:hAnsi="Arial" w:cs="Arial"/>
        </w:rPr>
        <w:t xml:space="preserve"> с</w:t>
      </w:r>
      <w:r w:rsidRPr="005E62BB">
        <w:rPr>
          <w:rFonts w:ascii="Arial" w:hAnsi="Arial" w:cs="Arial"/>
        </w:rPr>
        <w:t xml:space="preserve"> Заключением </w:t>
      </w:r>
      <w:proofErr w:type="spellStart"/>
      <w:r w:rsidRPr="005E62BB">
        <w:rPr>
          <w:rFonts w:ascii="Arial" w:hAnsi="Arial" w:cs="Arial"/>
        </w:rPr>
        <w:t>СВКиА</w:t>
      </w:r>
      <w:proofErr w:type="spellEnd"/>
      <w:r w:rsidRPr="005E62BB">
        <w:rPr>
          <w:rFonts w:ascii="Arial" w:hAnsi="Arial" w:cs="Arial"/>
        </w:rPr>
        <w:t xml:space="preserve"> или с документами, подтверждающими стоимость подарка.</w:t>
      </w:r>
    </w:p>
    <w:p w:rsidR="00BF4F5C" w:rsidRPr="005E62BB" w:rsidRDefault="00BF4F5C" w:rsidP="00BF4F5C">
      <w:pPr>
        <w:widowControl w:val="0"/>
        <w:ind w:left="7371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7371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7371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7371"/>
        <w:jc w:val="both"/>
        <w:rPr>
          <w:rFonts w:ascii="Arial" w:hAnsi="Arial" w:cs="Arial"/>
        </w:rPr>
      </w:pPr>
    </w:p>
    <w:p w:rsidR="00BF4F5C" w:rsidRDefault="00BF4F5C" w:rsidP="00BF4F5C">
      <w:pPr>
        <w:widowControl w:val="0"/>
        <w:ind w:left="737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4F5C" w:rsidRPr="002A0AE1" w:rsidRDefault="00BF4F5C" w:rsidP="00BF4F5C">
      <w:pPr>
        <w:widowControl w:val="0"/>
        <w:ind w:left="7371"/>
        <w:jc w:val="both"/>
        <w:rPr>
          <w:rFonts w:ascii="Arial" w:hAnsi="Arial" w:cs="Arial"/>
          <w:sz w:val="20"/>
          <w:szCs w:val="20"/>
        </w:rPr>
      </w:pPr>
      <w:r w:rsidRPr="002A0AE1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BF4F5C" w:rsidRPr="002A0AE1" w:rsidRDefault="00BF4F5C" w:rsidP="00BF4F5C">
      <w:pPr>
        <w:widowControl w:val="0"/>
        <w:autoSpaceDE w:val="0"/>
        <w:autoSpaceDN w:val="0"/>
        <w:adjustRightInd w:val="0"/>
        <w:ind w:left="7371"/>
        <w:jc w:val="both"/>
        <w:rPr>
          <w:rFonts w:ascii="Arial" w:hAnsi="Arial" w:cs="Arial"/>
          <w:sz w:val="20"/>
          <w:szCs w:val="20"/>
        </w:rPr>
      </w:pPr>
      <w:proofErr w:type="gramStart"/>
      <w:r w:rsidRPr="002A0AE1">
        <w:rPr>
          <w:rFonts w:ascii="Arial" w:hAnsi="Arial" w:cs="Arial"/>
          <w:sz w:val="20"/>
          <w:szCs w:val="20"/>
        </w:rPr>
        <w:t>к</w:t>
      </w:r>
      <w:proofErr w:type="gramEnd"/>
      <w:r w:rsidRPr="002A0AE1">
        <w:rPr>
          <w:rFonts w:ascii="Arial" w:hAnsi="Arial" w:cs="Arial"/>
          <w:sz w:val="20"/>
          <w:szCs w:val="20"/>
        </w:rPr>
        <w:t xml:space="preserve"> Положению</w:t>
      </w: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tabs>
          <w:tab w:val="left" w:pos="5245"/>
        </w:tabs>
        <w:adjustRightInd w:val="0"/>
        <w:ind w:left="5812"/>
        <w:rPr>
          <w:rFonts w:ascii="Arial" w:hAnsi="Arial" w:cs="Arial"/>
        </w:rPr>
      </w:pPr>
      <w:r w:rsidRPr="005E62BB">
        <w:rPr>
          <w:rFonts w:ascii="Arial" w:hAnsi="Arial" w:cs="Arial"/>
        </w:rPr>
        <w:t>Начальнику Административно-хозяйственного отдела</w:t>
      </w:r>
      <w:r>
        <w:rPr>
          <w:rFonts w:ascii="Arial" w:hAnsi="Arial" w:cs="Arial"/>
        </w:rPr>
        <w:t xml:space="preserve"> __________________________</w:t>
      </w:r>
    </w:p>
    <w:p w:rsidR="00BF4F5C" w:rsidRPr="005E62BB" w:rsidRDefault="00BF4F5C" w:rsidP="00BF4F5C">
      <w:pPr>
        <w:widowControl w:val="0"/>
        <w:tabs>
          <w:tab w:val="left" w:pos="5245"/>
        </w:tabs>
        <w:adjustRightInd w:val="0"/>
        <w:ind w:left="5812"/>
        <w:jc w:val="center"/>
        <w:rPr>
          <w:rFonts w:ascii="Arial" w:hAnsi="Arial" w:cs="Arial"/>
          <w:vertAlign w:val="superscript"/>
        </w:rPr>
      </w:pPr>
      <w:r w:rsidRPr="005E62BB">
        <w:rPr>
          <w:rFonts w:ascii="Arial" w:hAnsi="Arial" w:cs="Arial"/>
          <w:vertAlign w:val="superscript"/>
        </w:rPr>
        <w:t>(Ф.И.О.)</w:t>
      </w:r>
    </w:p>
    <w:p w:rsidR="00BF4F5C" w:rsidRPr="005E62BB" w:rsidRDefault="00BF4F5C" w:rsidP="00BF4F5C">
      <w:pPr>
        <w:tabs>
          <w:tab w:val="left" w:pos="5245"/>
          <w:tab w:val="left" w:pos="5387"/>
        </w:tabs>
        <w:ind w:left="5812"/>
        <w:rPr>
          <w:rFonts w:ascii="Arial" w:hAnsi="Arial" w:cs="Arial"/>
        </w:rPr>
      </w:pPr>
      <w:proofErr w:type="gramStart"/>
      <w:r w:rsidRPr="005E62BB">
        <w:rPr>
          <w:rFonts w:ascii="Arial" w:hAnsi="Arial" w:cs="Arial"/>
        </w:rPr>
        <w:t>от</w:t>
      </w:r>
      <w:proofErr w:type="gramEnd"/>
      <w:r w:rsidRPr="005E62BB">
        <w:rPr>
          <w:rFonts w:ascii="Arial" w:hAnsi="Arial" w:cs="Arial"/>
        </w:rPr>
        <w:t xml:space="preserve"> ___________________________</w:t>
      </w:r>
    </w:p>
    <w:p w:rsidR="00BF4F5C" w:rsidRPr="005E62BB" w:rsidRDefault="00BF4F5C" w:rsidP="00BF4F5C">
      <w:pPr>
        <w:tabs>
          <w:tab w:val="left" w:pos="5245"/>
          <w:tab w:val="left" w:pos="5387"/>
        </w:tabs>
        <w:ind w:left="5812"/>
        <w:rPr>
          <w:rFonts w:ascii="Arial" w:hAnsi="Arial" w:cs="Arial"/>
          <w:vertAlign w:val="superscript"/>
        </w:rPr>
      </w:pPr>
      <w:r w:rsidRPr="005E62BB">
        <w:rPr>
          <w:rFonts w:ascii="Arial" w:hAnsi="Arial" w:cs="Arial"/>
        </w:rPr>
        <w:t xml:space="preserve">                      </w:t>
      </w:r>
      <w:r w:rsidRPr="005E62BB">
        <w:rPr>
          <w:rFonts w:ascii="Arial" w:hAnsi="Arial" w:cs="Arial"/>
          <w:vertAlign w:val="superscript"/>
        </w:rPr>
        <w:t>(</w:t>
      </w:r>
      <w:proofErr w:type="gramStart"/>
      <w:r w:rsidRPr="005E62BB">
        <w:rPr>
          <w:rFonts w:ascii="Arial" w:hAnsi="Arial" w:cs="Arial"/>
          <w:vertAlign w:val="superscript"/>
        </w:rPr>
        <w:t>должность</w:t>
      </w:r>
      <w:proofErr w:type="gramEnd"/>
      <w:r w:rsidRPr="005E62BB">
        <w:rPr>
          <w:rFonts w:ascii="Arial" w:hAnsi="Arial" w:cs="Arial"/>
          <w:vertAlign w:val="superscript"/>
        </w:rPr>
        <w:t>)</w:t>
      </w:r>
    </w:p>
    <w:p w:rsidR="00BF4F5C" w:rsidRPr="005E62BB" w:rsidRDefault="00BF4F5C" w:rsidP="00BF4F5C">
      <w:pPr>
        <w:widowControl w:val="0"/>
        <w:tabs>
          <w:tab w:val="left" w:pos="5245"/>
        </w:tabs>
        <w:adjustRightInd w:val="0"/>
        <w:ind w:left="5812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BF4F5C" w:rsidRPr="005E62BB" w:rsidRDefault="00BF4F5C" w:rsidP="00BF4F5C">
      <w:pPr>
        <w:widowControl w:val="0"/>
        <w:tabs>
          <w:tab w:val="left" w:pos="5245"/>
        </w:tabs>
        <w:adjustRightInd w:val="0"/>
        <w:ind w:left="5812"/>
        <w:jc w:val="center"/>
        <w:rPr>
          <w:rFonts w:ascii="Arial" w:hAnsi="Arial" w:cs="Arial"/>
          <w:vertAlign w:val="superscript"/>
        </w:rPr>
      </w:pPr>
      <w:r w:rsidRPr="005E62BB">
        <w:rPr>
          <w:rFonts w:ascii="Arial" w:hAnsi="Arial" w:cs="Arial"/>
          <w:vertAlign w:val="superscript"/>
        </w:rPr>
        <w:t>(Ф.И.О.)</w:t>
      </w: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E62BB">
        <w:rPr>
          <w:rFonts w:ascii="Arial" w:hAnsi="Arial" w:cs="Arial"/>
          <w:b/>
          <w:bCs/>
          <w:color w:val="000000"/>
        </w:rPr>
        <w:t>Заявление о выкупе подарка</w:t>
      </w:r>
    </w:p>
    <w:p w:rsidR="00BF4F5C" w:rsidRPr="005E62BB" w:rsidRDefault="00BF4F5C" w:rsidP="00BF4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2BB">
        <w:rPr>
          <w:rFonts w:ascii="Arial" w:hAnsi="Arial" w:cs="Arial"/>
        </w:rPr>
        <w:t>Прошу рассмотреть вопрос о возможности выкупа подарка (подарков), полученного в связи с протокольным мероприятием, служебной командировкой, другим официальным мероприятием (нужное подчеркнуть)</w:t>
      </w:r>
    </w:p>
    <w:p w:rsidR="00BF4F5C" w:rsidRPr="005E62BB" w:rsidRDefault="00BF4F5C" w:rsidP="00BF4F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62B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</w:t>
      </w:r>
      <w:r w:rsidRPr="005E62BB">
        <w:rPr>
          <w:rFonts w:ascii="Arial" w:hAnsi="Arial" w:cs="Arial"/>
        </w:rPr>
        <w:t>_</w:t>
      </w:r>
    </w:p>
    <w:p w:rsidR="00BF4F5C" w:rsidRPr="00927BA2" w:rsidRDefault="00BF4F5C" w:rsidP="00BF4F5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27BA2">
        <w:rPr>
          <w:rFonts w:ascii="Arial" w:hAnsi="Arial" w:cs="Arial"/>
          <w:bCs/>
          <w:sz w:val="20"/>
          <w:szCs w:val="20"/>
        </w:rPr>
        <w:t>(</w:t>
      </w:r>
      <w:proofErr w:type="gramStart"/>
      <w:r w:rsidRPr="00927BA2">
        <w:rPr>
          <w:rFonts w:ascii="Arial" w:hAnsi="Arial" w:cs="Arial"/>
          <w:bCs/>
          <w:sz w:val="20"/>
          <w:szCs w:val="20"/>
        </w:rPr>
        <w:t>указать</w:t>
      </w:r>
      <w:proofErr w:type="gramEnd"/>
      <w:r w:rsidRPr="00927BA2">
        <w:rPr>
          <w:rFonts w:ascii="Arial" w:hAnsi="Arial" w:cs="Arial"/>
          <w:bCs/>
          <w:sz w:val="20"/>
          <w:szCs w:val="20"/>
        </w:rPr>
        <w:t xml:space="preserve">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p w:rsidR="00BF4F5C" w:rsidRPr="005E62BB" w:rsidRDefault="00BF4F5C" w:rsidP="00BF4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2BB">
        <w:rPr>
          <w:rFonts w:ascii="Arial" w:hAnsi="Arial" w:cs="Arial"/>
        </w:rPr>
        <w:t>Подарок ______________________________________________________</w:t>
      </w:r>
    </w:p>
    <w:p w:rsidR="00BF4F5C" w:rsidRPr="00927BA2" w:rsidRDefault="00BF4F5C" w:rsidP="00BF4F5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927BA2">
        <w:rPr>
          <w:rFonts w:ascii="Arial" w:hAnsi="Arial" w:cs="Arial"/>
          <w:bCs/>
          <w:sz w:val="20"/>
          <w:szCs w:val="20"/>
        </w:rPr>
        <w:t>(</w:t>
      </w:r>
      <w:proofErr w:type="gramStart"/>
      <w:r w:rsidRPr="00927BA2">
        <w:rPr>
          <w:rFonts w:ascii="Arial" w:hAnsi="Arial" w:cs="Arial"/>
          <w:bCs/>
          <w:sz w:val="20"/>
          <w:szCs w:val="20"/>
        </w:rPr>
        <w:t>наименование</w:t>
      </w:r>
      <w:proofErr w:type="gramEnd"/>
      <w:r w:rsidRPr="00927BA2">
        <w:rPr>
          <w:rFonts w:ascii="Arial" w:hAnsi="Arial" w:cs="Arial"/>
          <w:bCs/>
          <w:sz w:val="20"/>
          <w:szCs w:val="20"/>
        </w:rPr>
        <w:t xml:space="preserve"> подарка)</w:t>
      </w:r>
    </w:p>
    <w:p w:rsidR="00BF4F5C" w:rsidRPr="005E62BB" w:rsidRDefault="00BF4F5C" w:rsidP="00BF4F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E62BB">
        <w:rPr>
          <w:rFonts w:ascii="Arial" w:hAnsi="Arial" w:cs="Arial"/>
        </w:rPr>
        <w:t>сдан</w:t>
      </w:r>
      <w:proofErr w:type="gramEnd"/>
      <w:r w:rsidRPr="005E62BB">
        <w:rPr>
          <w:rFonts w:ascii="Arial" w:hAnsi="Arial" w:cs="Arial"/>
        </w:rPr>
        <w:t xml:space="preserve"> по приходному ордеру по форме М-4 № _____ от </w:t>
      </w:r>
      <w:proofErr w:type="spellStart"/>
      <w:r>
        <w:rPr>
          <w:rFonts w:ascii="Arial" w:hAnsi="Arial" w:cs="Arial"/>
        </w:rPr>
        <w:t>дд.мм.гггг</w:t>
      </w:r>
      <w:proofErr w:type="spellEnd"/>
      <w:r w:rsidRPr="005E62BB">
        <w:rPr>
          <w:rFonts w:ascii="Arial" w:hAnsi="Arial" w:cs="Arial"/>
        </w:rPr>
        <w:t xml:space="preserve">. </w:t>
      </w:r>
    </w:p>
    <w:p w:rsidR="00BF4F5C" w:rsidRPr="005E62BB" w:rsidRDefault="00BF4F5C" w:rsidP="00BF4F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E62BB">
        <w:rPr>
          <w:rFonts w:ascii="Arial" w:hAnsi="Arial" w:cs="Arial"/>
        </w:rPr>
        <w:t>в</w:t>
      </w:r>
      <w:proofErr w:type="gramEnd"/>
      <w:r w:rsidRPr="005E62BB">
        <w:rPr>
          <w:rFonts w:ascii="Arial" w:hAnsi="Arial" w:cs="Arial"/>
        </w:rPr>
        <w:t xml:space="preserve"> __________________________________________________________________</w:t>
      </w:r>
    </w:p>
    <w:p w:rsidR="00BF4F5C" w:rsidRPr="00927BA2" w:rsidRDefault="00BF4F5C" w:rsidP="00BF4F5C">
      <w:pPr>
        <w:widowControl w:val="0"/>
        <w:adjustRightInd w:val="0"/>
        <w:rPr>
          <w:rFonts w:ascii="Arial" w:hAnsi="Arial" w:cs="Arial"/>
          <w:bCs/>
          <w:sz w:val="20"/>
          <w:szCs w:val="20"/>
        </w:rPr>
      </w:pPr>
      <w:r w:rsidRPr="00927BA2">
        <w:rPr>
          <w:rFonts w:ascii="Arial" w:hAnsi="Arial" w:cs="Arial"/>
          <w:bCs/>
          <w:sz w:val="20"/>
          <w:szCs w:val="20"/>
        </w:rPr>
        <w:t xml:space="preserve">                                  (</w:t>
      </w:r>
      <w:proofErr w:type="gramStart"/>
      <w:r w:rsidRPr="00927BA2">
        <w:rPr>
          <w:rFonts w:ascii="Arial" w:hAnsi="Arial" w:cs="Arial"/>
          <w:bCs/>
          <w:sz w:val="20"/>
          <w:szCs w:val="20"/>
        </w:rPr>
        <w:t>наименование</w:t>
      </w:r>
      <w:proofErr w:type="gramEnd"/>
      <w:r w:rsidRPr="00927BA2">
        <w:rPr>
          <w:rFonts w:ascii="Arial" w:hAnsi="Arial" w:cs="Arial"/>
          <w:bCs/>
          <w:sz w:val="20"/>
          <w:szCs w:val="20"/>
        </w:rPr>
        <w:t xml:space="preserve"> уполномоченного подразделения)</w:t>
      </w:r>
    </w:p>
    <w:p w:rsidR="00BF4F5C" w:rsidRPr="005E62BB" w:rsidRDefault="00BF4F5C" w:rsidP="00BF4F5C">
      <w:pPr>
        <w:widowControl w:val="0"/>
        <w:adjustRightInd w:val="0"/>
        <w:rPr>
          <w:rFonts w:ascii="Arial" w:hAnsi="Arial" w:cs="Arial"/>
        </w:rPr>
      </w:pPr>
      <w:r w:rsidRPr="005E62BB">
        <w:rPr>
          <w:rFonts w:ascii="Arial" w:hAnsi="Arial" w:cs="Arial"/>
        </w:rPr>
        <w:t xml:space="preserve">По текущей рыночной стоимости в </w:t>
      </w:r>
      <w:r>
        <w:rPr>
          <w:rFonts w:ascii="Arial" w:hAnsi="Arial" w:cs="Arial"/>
        </w:rPr>
        <w:t>размере ______________</w:t>
      </w:r>
      <w:r w:rsidRPr="005E62BB">
        <w:rPr>
          <w:rFonts w:ascii="Arial" w:hAnsi="Arial" w:cs="Arial"/>
        </w:rPr>
        <w:t xml:space="preserve"> рублей ___ копеек</w:t>
      </w:r>
    </w:p>
    <w:p w:rsidR="00BF4F5C" w:rsidRPr="005E62BB" w:rsidRDefault="00BF4F5C" w:rsidP="00BF4F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133"/>
      <w:bookmarkEnd w:id="0"/>
    </w:p>
    <w:p w:rsidR="00BF4F5C" w:rsidRPr="005E62BB" w:rsidRDefault="00BF4F5C" w:rsidP="00BF4F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Дд.мм.гггг</w:t>
      </w:r>
      <w:proofErr w:type="spellEnd"/>
      <w:r w:rsidRPr="005E62BB">
        <w:rPr>
          <w:rFonts w:ascii="Arial" w:hAnsi="Arial" w:cs="Arial"/>
          <w:color w:val="000000"/>
        </w:rPr>
        <w:t xml:space="preserve">                 ____________              _____________________</w:t>
      </w:r>
    </w:p>
    <w:p w:rsidR="00BF4F5C" w:rsidRPr="00927BA2" w:rsidRDefault="00BF4F5C" w:rsidP="00BF4F5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927BA2">
        <w:rPr>
          <w:rFonts w:ascii="Arial" w:hAnsi="Arial" w:cs="Arial"/>
          <w:sz w:val="20"/>
          <w:szCs w:val="20"/>
        </w:rPr>
        <w:t xml:space="preserve">                                                                 (</w:t>
      </w:r>
      <w:proofErr w:type="gramStart"/>
      <w:r w:rsidRPr="00927BA2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927BA2">
        <w:rPr>
          <w:rFonts w:ascii="Arial" w:hAnsi="Arial" w:cs="Arial"/>
          <w:sz w:val="20"/>
          <w:szCs w:val="20"/>
        </w:rPr>
        <w:t xml:space="preserve">                        (расшифровка подписи)</w:t>
      </w:r>
    </w:p>
    <w:p w:rsidR="00BF4F5C" w:rsidRPr="005E62BB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Default="00BF4F5C" w:rsidP="00BF4F5C">
      <w:pPr>
        <w:widowControl w:val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4F5C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Pr="00371F51" w:rsidRDefault="00BF4F5C" w:rsidP="00BF4F5C">
      <w:pPr>
        <w:widowControl w:val="0"/>
        <w:ind w:left="6237"/>
        <w:jc w:val="both"/>
        <w:rPr>
          <w:rFonts w:ascii="Arial" w:hAnsi="Arial" w:cs="Arial"/>
          <w:sz w:val="20"/>
          <w:szCs w:val="20"/>
        </w:rPr>
      </w:pPr>
      <w:r w:rsidRPr="00371F51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BF4F5C" w:rsidRPr="00371F51" w:rsidRDefault="00BF4F5C" w:rsidP="00BF4F5C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 w:val="20"/>
          <w:szCs w:val="20"/>
        </w:rPr>
      </w:pPr>
    </w:p>
    <w:p w:rsidR="00BF4F5C" w:rsidRPr="00371F51" w:rsidRDefault="00BF4F5C" w:rsidP="00BF4F5C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 w:val="20"/>
          <w:szCs w:val="20"/>
        </w:rPr>
      </w:pPr>
      <w:r w:rsidRPr="00371F51">
        <w:rPr>
          <w:rFonts w:ascii="Arial" w:hAnsi="Arial" w:cs="Arial"/>
          <w:sz w:val="20"/>
          <w:szCs w:val="20"/>
        </w:rPr>
        <w:t>Утвержден</w:t>
      </w:r>
      <w:r>
        <w:rPr>
          <w:rFonts w:ascii="Arial" w:hAnsi="Arial" w:cs="Arial"/>
          <w:sz w:val="20"/>
          <w:szCs w:val="20"/>
        </w:rPr>
        <w:t>ы</w:t>
      </w:r>
      <w:r w:rsidRPr="00371F51">
        <w:rPr>
          <w:rFonts w:ascii="Arial" w:hAnsi="Arial" w:cs="Arial"/>
          <w:sz w:val="20"/>
          <w:szCs w:val="20"/>
        </w:rPr>
        <w:t xml:space="preserve"> Приказом ОАО «Мобильные ГТЭС»</w:t>
      </w:r>
    </w:p>
    <w:p w:rsidR="00BF4F5C" w:rsidRPr="00BF4F5C" w:rsidRDefault="00BF4F5C" w:rsidP="00BF4F5C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 w:val="20"/>
          <w:szCs w:val="20"/>
        </w:rPr>
      </w:pPr>
      <w:proofErr w:type="gramStart"/>
      <w:r w:rsidRPr="00371F51">
        <w:rPr>
          <w:rFonts w:ascii="Arial" w:hAnsi="Arial" w:cs="Arial"/>
          <w:sz w:val="20"/>
          <w:szCs w:val="20"/>
        </w:rPr>
        <w:t>от</w:t>
      </w:r>
      <w:proofErr w:type="gramEnd"/>
      <w:r w:rsidRPr="00371F51">
        <w:rPr>
          <w:rFonts w:ascii="Arial" w:hAnsi="Arial" w:cs="Arial"/>
          <w:sz w:val="20"/>
          <w:szCs w:val="20"/>
        </w:rPr>
        <w:t xml:space="preserve"> 1</w:t>
      </w:r>
      <w:r w:rsidRPr="00BF4F5C">
        <w:rPr>
          <w:rFonts w:ascii="Arial" w:hAnsi="Arial" w:cs="Arial"/>
          <w:sz w:val="20"/>
          <w:szCs w:val="20"/>
        </w:rPr>
        <w:t>5</w:t>
      </w:r>
      <w:r w:rsidRPr="00371F51">
        <w:rPr>
          <w:rFonts w:ascii="Arial" w:hAnsi="Arial" w:cs="Arial"/>
          <w:sz w:val="20"/>
          <w:szCs w:val="20"/>
        </w:rPr>
        <w:t xml:space="preserve">.09.2015 № </w:t>
      </w:r>
      <w:r w:rsidRPr="00BF4F5C">
        <w:rPr>
          <w:rFonts w:ascii="Arial" w:hAnsi="Arial" w:cs="Arial"/>
          <w:sz w:val="20"/>
          <w:szCs w:val="20"/>
        </w:rPr>
        <w:t>984</w:t>
      </w:r>
    </w:p>
    <w:p w:rsidR="00BF4F5C" w:rsidRPr="005E62BB" w:rsidRDefault="00BF4F5C" w:rsidP="00BF4F5C">
      <w:pPr>
        <w:widowControl w:val="0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jc w:val="both"/>
        <w:rPr>
          <w:rFonts w:ascii="Arial" w:hAnsi="Arial" w:cs="Arial"/>
        </w:rPr>
      </w:pPr>
    </w:p>
    <w:p w:rsidR="00BF4F5C" w:rsidRDefault="00BF4F5C" w:rsidP="00BF4F5C">
      <w:pPr>
        <w:widowControl w:val="0"/>
        <w:jc w:val="center"/>
        <w:rPr>
          <w:rFonts w:ascii="Arial" w:hAnsi="Arial" w:cs="Arial"/>
          <w:b/>
        </w:rPr>
      </w:pPr>
      <w:r w:rsidRPr="005E62BB">
        <w:rPr>
          <w:rFonts w:ascii="Arial" w:hAnsi="Arial" w:cs="Arial"/>
          <w:b/>
        </w:rPr>
        <w:t xml:space="preserve">Правила обмена Деловыми подарками и знаками делового гостеприимства в </w:t>
      </w:r>
    </w:p>
    <w:p w:rsidR="00BF4F5C" w:rsidRPr="005E62BB" w:rsidRDefault="00BF4F5C" w:rsidP="00BF4F5C">
      <w:pPr>
        <w:widowControl w:val="0"/>
        <w:jc w:val="center"/>
        <w:rPr>
          <w:rFonts w:ascii="Arial" w:hAnsi="Arial" w:cs="Arial"/>
          <w:b/>
        </w:rPr>
      </w:pPr>
      <w:r w:rsidRPr="005E62BB">
        <w:rPr>
          <w:rFonts w:ascii="Arial" w:hAnsi="Arial" w:cs="Arial"/>
          <w:b/>
        </w:rPr>
        <w:t>ОАО «Мобильные ГТЭС»</w:t>
      </w:r>
    </w:p>
    <w:p w:rsidR="00BF4F5C" w:rsidRPr="002A0AE1" w:rsidRDefault="00BF4F5C" w:rsidP="00BF4F5C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F4F5C" w:rsidRPr="002A0AE1" w:rsidRDefault="00BF4F5C" w:rsidP="00BF4F5C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1. </w:t>
      </w:r>
      <w:r w:rsidRPr="002A0AE1">
        <w:rPr>
          <w:rFonts w:ascii="Arial" w:hAnsi="Arial" w:cs="Arial"/>
          <w:color w:val="000000"/>
        </w:rPr>
        <w:t>Деловые подарки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2. </w:t>
      </w:r>
      <w:r w:rsidRPr="002A0AE1">
        <w:rPr>
          <w:rFonts w:ascii="Arial" w:hAnsi="Arial" w:cs="Arial"/>
          <w:color w:val="000000"/>
        </w:rPr>
        <w:t xml:space="preserve">Подарки, которые работники ОАО «Мобильные ГТЭС» могут передавать другим лицам или принимать от имени </w:t>
      </w:r>
      <w:r w:rsidRPr="002A0AE1">
        <w:rPr>
          <w:rFonts w:ascii="Arial" w:hAnsi="Arial" w:cs="Arial"/>
        </w:rPr>
        <w:t xml:space="preserve">ОАО «Мобильные ГТЭС» </w:t>
      </w:r>
      <w:r w:rsidRPr="002A0AE1">
        <w:rPr>
          <w:rFonts w:ascii="Arial" w:hAnsi="Arial" w:cs="Arial"/>
          <w:color w:val="000000"/>
        </w:rPr>
        <w:t>в связи со своей трудовой деятельностью:</w:t>
      </w:r>
    </w:p>
    <w:p w:rsidR="00BF4F5C" w:rsidRPr="002A0AE1" w:rsidRDefault="00BF4F5C" w:rsidP="00BF4F5C">
      <w:pPr>
        <w:pStyle w:val="a8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2A0AE1">
        <w:rPr>
          <w:rFonts w:ascii="Arial" w:hAnsi="Arial" w:cs="Arial"/>
          <w:color w:val="000000"/>
        </w:rPr>
        <w:t>быть</w:t>
      </w:r>
      <w:proofErr w:type="gramEnd"/>
      <w:r w:rsidRPr="002A0AE1">
        <w:rPr>
          <w:rFonts w:ascii="Arial" w:hAnsi="Arial" w:cs="Arial"/>
          <w:color w:val="000000"/>
        </w:rPr>
        <w:t xml:space="preserve"> прямо связаны с уставными целями деятельности ОАО «Мобильные ГТЭС» (презентация деятельности </w:t>
      </w:r>
      <w:r w:rsidRPr="002A0AE1">
        <w:rPr>
          <w:rFonts w:ascii="Arial" w:hAnsi="Arial" w:cs="Arial"/>
        </w:rPr>
        <w:t>ОАО «Мобильные ГТЭС»</w:t>
      </w:r>
      <w:r w:rsidRPr="002A0AE1">
        <w:rPr>
          <w:rFonts w:ascii="Arial" w:hAnsi="Arial" w:cs="Arial"/>
          <w:color w:val="000000"/>
        </w:rPr>
        <w:t xml:space="preserve">, </w:t>
      </w:r>
      <w:r w:rsidRPr="002A0AE1">
        <w:rPr>
          <w:rFonts w:ascii="Arial" w:hAnsi="Arial" w:cs="Arial"/>
        </w:rPr>
        <w:t>организация социально ориентированных акций,</w:t>
      </w:r>
      <w:r w:rsidRPr="002A0AE1">
        <w:rPr>
          <w:rFonts w:ascii="Arial" w:hAnsi="Arial" w:cs="Arial"/>
          <w:color w:val="000000"/>
        </w:rPr>
        <w:t xml:space="preserve"> успешное исполнение контракта, завершение ответственного проекта, и т.п.) либо с памятными датами, юбилеями, общенациональными праздниками и т.п.; </w:t>
      </w:r>
    </w:p>
    <w:p w:rsidR="00BF4F5C" w:rsidRPr="002A0AE1" w:rsidRDefault="00BF4F5C" w:rsidP="00BF4F5C">
      <w:pPr>
        <w:pStyle w:val="a8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2A0AE1">
        <w:rPr>
          <w:rFonts w:ascii="Arial" w:hAnsi="Arial" w:cs="Arial"/>
          <w:color w:val="000000"/>
        </w:rPr>
        <w:t>быть</w:t>
      </w:r>
      <w:proofErr w:type="gramEnd"/>
      <w:r w:rsidRPr="002A0AE1">
        <w:rPr>
          <w:rFonts w:ascii="Arial" w:hAnsi="Arial" w:cs="Arial"/>
          <w:color w:val="000000"/>
        </w:rPr>
        <w:t xml:space="preserve"> разумно обоснованными, соразмерными и не являться предметами роскоши; </w:t>
      </w:r>
    </w:p>
    <w:p w:rsidR="00BF4F5C" w:rsidRPr="002A0AE1" w:rsidRDefault="00BF4F5C" w:rsidP="00BF4F5C">
      <w:pPr>
        <w:pStyle w:val="a8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2A0AE1">
        <w:rPr>
          <w:rFonts w:ascii="Arial" w:hAnsi="Arial" w:cs="Arial"/>
          <w:color w:val="000000"/>
        </w:rPr>
        <w:t>не</w:t>
      </w:r>
      <w:proofErr w:type="gramEnd"/>
      <w:r w:rsidRPr="002A0AE1">
        <w:rPr>
          <w:rFonts w:ascii="Arial" w:hAnsi="Arial" w:cs="Arial"/>
          <w:color w:val="000000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контракта, о получении согласований или т.п.) либо попытку оказать влияние на получателя с иной незаконной или неэтичной целью;</w:t>
      </w:r>
    </w:p>
    <w:p w:rsidR="00BF4F5C" w:rsidRPr="002A0AE1" w:rsidRDefault="00BF4F5C" w:rsidP="00BF4F5C">
      <w:pPr>
        <w:pStyle w:val="a8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2A0AE1">
        <w:rPr>
          <w:rFonts w:ascii="Arial" w:hAnsi="Arial" w:cs="Arial"/>
          <w:color w:val="000000"/>
        </w:rPr>
        <w:t>не</w:t>
      </w:r>
      <w:proofErr w:type="gramEnd"/>
      <w:r w:rsidRPr="002A0AE1">
        <w:rPr>
          <w:rFonts w:ascii="Arial" w:hAnsi="Arial" w:cs="Arial"/>
          <w:color w:val="000000"/>
        </w:rPr>
        <w:t xml:space="preserve"> создавать </w:t>
      </w:r>
      <w:proofErr w:type="spellStart"/>
      <w:r w:rsidRPr="002A0AE1">
        <w:rPr>
          <w:rFonts w:ascii="Arial" w:hAnsi="Arial" w:cs="Arial"/>
          <w:color w:val="000000"/>
        </w:rPr>
        <w:t>репутационного</w:t>
      </w:r>
      <w:proofErr w:type="spellEnd"/>
      <w:r w:rsidRPr="002A0AE1">
        <w:rPr>
          <w:rFonts w:ascii="Arial" w:hAnsi="Arial" w:cs="Arial"/>
          <w:color w:val="000000"/>
        </w:rPr>
        <w:t xml:space="preserve"> риска для ОАО «Мобильные ГТЭС», работников и иных лиц в случае раскрытия информации о совершенных подарках; </w:t>
      </w:r>
    </w:p>
    <w:p w:rsidR="00BF4F5C" w:rsidRPr="002A0AE1" w:rsidRDefault="00BF4F5C" w:rsidP="00BF4F5C">
      <w:pPr>
        <w:pStyle w:val="a8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2A0AE1">
        <w:rPr>
          <w:rFonts w:ascii="Arial" w:hAnsi="Arial" w:cs="Arial"/>
          <w:color w:val="000000"/>
        </w:rPr>
        <w:t>не</w:t>
      </w:r>
      <w:proofErr w:type="gramEnd"/>
      <w:r w:rsidRPr="002A0AE1">
        <w:rPr>
          <w:rFonts w:ascii="Arial" w:hAnsi="Arial" w:cs="Arial"/>
          <w:color w:val="000000"/>
        </w:rPr>
        <w:t xml:space="preserve"> противоречить принципам и требованиям Антикоррупционной политики ОАО «Мобильные ГТЭС», Кодекса корпоративной этики </w:t>
      </w:r>
      <w:r w:rsidRPr="002A0AE1">
        <w:rPr>
          <w:rFonts w:ascii="Arial" w:hAnsi="Arial" w:cs="Arial"/>
        </w:rPr>
        <w:t xml:space="preserve">ОАО «Мобильные ГТЭС» </w:t>
      </w:r>
      <w:r w:rsidRPr="002A0AE1">
        <w:rPr>
          <w:rFonts w:ascii="Arial" w:hAnsi="Arial" w:cs="Arial"/>
          <w:color w:val="000000"/>
        </w:rPr>
        <w:t xml:space="preserve">и другим организационно-распорядительным документам, законодательству Российской Федерации и общепринятым нормам морали и нравственности. 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3. </w:t>
      </w:r>
      <w:r w:rsidRPr="002A0AE1">
        <w:rPr>
          <w:rFonts w:ascii="Arial" w:hAnsi="Arial" w:cs="Arial"/>
          <w:color w:val="000000"/>
        </w:rPr>
        <w:t>Работники, представляя интересы ОАО «Мобильные ГТЭС»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lastRenderedPageBreak/>
        <w:t xml:space="preserve">4. </w:t>
      </w:r>
      <w:r w:rsidRPr="002A0AE1">
        <w:rPr>
          <w:rFonts w:ascii="Arial" w:hAnsi="Arial" w:cs="Arial"/>
          <w:color w:val="000000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5. </w:t>
      </w:r>
      <w:r w:rsidRPr="002A0AE1">
        <w:rPr>
          <w:rFonts w:ascii="Arial" w:hAnsi="Arial" w:cs="Arial"/>
          <w:color w:val="000000"/>
        </w:rPr>
        <w:t>Работники ОАО «Мобильные ГТЭС»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ОАО «Мобильные ГТЭС» решения и т.д.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6. </w:t>
      </w:r>
      <w:r w:rsidRPr="002A0AE1">
        <w:rPr>
          <w:rFonts w:ascii="Arial" w:hAnsi="Arial" w:cs="Arial"/>
          <w:color w:val="000000"/>
        </w:rPr>
        <w:t xml:space="preserve">При любых </w:t>
      </w:r>
      <w:r w:rsidRPr="002A0AE1">
        <w:rPr>
          <w:rFonts w:ascii="Arial" w:hAnsi="Arial" w:cs="Arial"/>
        </w:rPr>
        <w:t xml:space="preserve">сомнениях в правомерности или этичности своих действий работники ставят в известность своих непосредственных руководителей и консультируются </w:t>
      </w:r>
      <w:r w:rsidRPr="002A0AE1">
        <w:rPr>
          <w:rFonts w:ascii="Arial" w:hAnsi="Arial" w:cs="Arial"/>
          <w:color w:val="000000"/>
        </w:rPr>
        <w:t>с ними, прежде чем дарить или получать подарки, или участвовать в тех или иных представительских мероприятиях.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7. </w:t>
      </w:r>
      <w:r w:rsidRPr="002A0AE1">
        <w:rPr>
          <w:rFonts w:ascii="Arial" w:hAnsi="Arial" w:cs="Arial"/>
          <w:color w:val="000000"/>
        </w:rPr>
        <w:t>Не допускается передавать и принимать подарки от имени ОАО «Мобильные ГТЭС»,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8. </w:t>
      </w:r>
      <w:r w:rsidRPr="002A0AE1">
        <w:rPr>
          <w:rFonts w:ascii="Arial" w:hAnsi="Arial" w:cs="Arial"/>
          <w:color w:val="000000"/>
        </w:rPr>
        <w:t>Не допускается принимать подарки и т.д. в ходе проведения закупочных процедур и во время прямых переговоров при заключении договоров (контрактов).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9. </w:t>
      </w:r>
      <w:r w:rsidRPr="002A0AE1">
        <w:rPr>
          <w:rFonts w:ascii="Arial" w:hAnsi="Arial" w:cs="Arial"/>
          <w:color w:val="000000"/>
        </w:rPr>
        <w:t>В случае осуществления спонсорских, благотворительных программ и мероприятий ОАО «Мобильные ГТЭС» должно предварительно удостовериться, что предоставляемая ОАО «Мобильные ГТЭС» помощь не будет использована в коррупционных целях или иным незаконным путем.</w:t>
      </w:r>
    </w:p>
    <w:p w:rsidR="00BF4F5C" w:rsidRPr="002A0AE1" w:rsidRDefault="00BF4F5C" w:rsidP="00BF4F5C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0AE1">
        <w:rPr>
          <w:rFonts w:ascii="Arial" w:hAnsi="Arial" w:cs="Arial"/>
          <w:bCs/>
          <w:color w:val="000000"/>
        </w:rPr>
        <w:t xml:space="preserve">10. </w:t>
      </w:r>
      <w:r w:rsidRPr="002A0AE1">
        <w:rPr>
          <w:rFonts w:ascii="Arial" w:hAnsi="Arial" w:cs="Arial"/>
          <w:color w:val="000000"/>
        </w:rPr>
        <w:t>Неисполнение настоящих Правил может стать основанием для применения к работнику ОАО «Мобильные ГТЭС» мер дисциплинарного, административного, уголовного и гражданско-правового характера.</w:t>
      </w:r>
    </w:p>
    <w:p w:rsidR="00BF4F5C" w:rsidRPr="005E62BB" w:rsidRDefault="00BF4F5C" w:rsidP="00BF4F5C">
      <w:pPr>
        <w:widowControl w:val="0"/>
        <w:ind w:firstLine="709"/>
        <w:jc w:val="both"/>
        <w:rPr>
          <w:rFonts w:ascii="Arial" w:hAnsi="Arial" w:cs="Arial"/>
        </w:rPr>
      </w:pPr>
    </w:p>
    <w:p w:rsidR="00BF4F5C" w:rsidRPr="005E62BB" w:rsidRDefault="00BF4F5C" w:rsidP="00BF4F5C">
      <w:pPr>
        <w:widowControl w:val="0"/>
        <w:ind w:left="6237"/>
        <w:jc w:val="both"/>
        <w:rPr>
          <w:rFonts w:ascii="Arial" w:hAnsi="Arial" w:cs="Arial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F4F5C" w:rsidRPr="00511723" w:rsidRDefault="00BF4F5C" w:rsidP="00BF4F5C">
      <w:pPr>
        <w:rPr>
          <w:rFonts w:ascii="Arial" w:hAnsi="Arial" w:cs="Arial"/>
          <w:color w:val="595959"/>
          <w:sz w:val="20"/>
          <w:szCs w:val="20"/>
        </w:rPr>
      </w:pPr>
      <w:r w:rsidRPr="00511723">
        <w:rPr>
          <w:rFonts w:ascii="Arial" w:hAnsi="Arial" w:cs="Arial"/>
          <w:color w:val="595959"/>
          <w:sz w:val="20"/>
          <w:szCs w:val="20"/>
        </w:rPr>
        <w:lastRenderedPageBreak/>
        <w:t xml:space="preserve">С Приказом от </w:t>
      </w:r>
      <w:r>
        <w:rPr>
          <w:rFonts w:ascii="Arial" w:hAnsi="Arial" w:cs="Arial"/>
          <w:color w:val="595959"/>
          <w:sz w:val="20"/>
          <w:szCs w:val="20"/>
          <w:lang w:val="en-US"/>
        </w:rPr>
        <w:t>15</w:t>
      </w:r>
      <w:r>
        <w:rPr>
          <w:rFonts w:ascii="Arial" w:hAnsi="Arial" w:cs="Arial"/>
          <w:color w:val="595959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  <w:lang w:val="en-US"/>
        </w:rPr>
        <w:t>09</w:t>
      </w:r>
      <w:r>
        <w:rPr>
          <w:rFonts w:ascii="Arial" w:hAnsi="Arial" w:cs="Arial"/>
          <w:color w:val="595959"/>
          <w:sz w:val="20"/>
          <w:szCs w:val="20"/>
        </w:rPr>
        <w:t>.</w:t>
      </w:r>
      <w:r w:rsidRPr="00511723">
        <w:rPr>
          <w:rFonts w:ascii="Arial" w:hAnsi="Arial" w:cs="Arial"/>
          <w:color w:val="595959"/>
          <w:sz w:val="20"/>
          <w:szCs w:val="20"/>
        </w:rPr>
        <w:t xml:space="preserve">2015 № </w:t>
      </w:r>
      <w:r>
        <w:rPr>
          <w:rFonts w:ascii="Arial" w:hAnsi="Arial" w:cs="Arial"/>
          <w:color w:val="595959"/>
          <w:sz w:val="20"/>
          <w:szCs w:val="20"/>
        </w:rPr>
        <w:t>984</w:t>
      </w:r>
      <w:r w:rsidRPr="00C65E19">
        <w:rPr>
          <w:rFonts w:ascii="Arial" w:hAnsi="Arial" w:cs="Arial"/>
          <w:color w:val="595959"/>
          <w:sz w:val="20"/>
          <w:szCs w:val="20"/>
        </w:rPr>
        <w:t xml:space="preserve"> </w:t>
      </w:r>
      <w:r w:rsidRPr="00511723">
        <w:rPr>
          <w:rFonts w:ascii="Arial" w:hAnsi="Arial" w:cs="Arial"/>
          <w:color w:val="595959"/>
          <w:sz w:val="20"/>
          <w:szCs w:val="20"/>
        </w:rPr>
        <w:t>ознакомлены: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70"/>
        <w:gridCol w:w="3370"/>
        <w:gridCol w:w="1920"/>
        <w:gridCol w:w="1920"/>
      </w:tblGrid>
      <w:tr w:rsidR="00BF4F5C" w:rsidRPr="00511723" w:rsidTr="008D725C">
        <w:trPr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color w:val="595959"/>
                <w:sz w:val="20"/>
                <w:szCs w:val="20"/>
              </w:rPr>
              <w:t>ФИО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color w:val="595959"/>
                <w:sz w:val="20"/>
                <w:szCs w:val="20"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color w:val="595959"/>
                <w:sz w:val="20"/>
                <w:szCs w:val="20"/>
              </w:rPr>
              <w:t>Подпись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color w:val="595959"/>
                <w:sz w:val="20"/>
                <w:szCs w:val="20"/>
              </w:rPr>
              <w:t>Дата</w:t>
            </w:r>
          </w:p>
        </w:tc>
      </w:tr>
      <w:tr w:rsidR="00BF4F5C" w:rsidRPr="00511723" w:rsidTr="008D725C">
        <w:trPr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color w:val="595959"/>
                <w:sz w:val="20"/>
                <w:szCs w:val="20"/>
              </w:rPr>
              <w:t>Борисов С.А.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color w:val="595959"/>
                <w:sz w:val="20"/>
                <w:szCs w:val="20"/>
              </w:rPr>
              <w:t>Директор ОП «Мобильные ГТЭС Тыва»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Горб Э.И.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Губа Д.О.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Финансовый директор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Зайцев Н.Н.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Заместитель Генерального директора – Главный инженер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proofErr w:type="spellStart"/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Кинев</w:t>
            </w:r>
            <w:proofErr w:type="spellEnd"/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 xml:space="preserve"> Р.Т.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Директор ОП «Мобильные ГТЭС-Юг»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Коротков О.С.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Директор ОП «Мобильные ГТЭС Крым»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 w:line="480" w:lineRule="auto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Морозов К.А.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Начальник управления по МТО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 w:line="480" w:lineRule="auto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Парамонов А.В.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Директор ОП «Мобильные ГТЭС Калининград»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proofErr w:type="spellStart"/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Присухина</w:t>
            </w:r>
            <w:proofErr w:type="spellEnd"/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 xml:space="preserve"> М.В.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color w:val="595959"/>
                <w:sz w:val="20"/>
                <w:szCs w:val="20"/>
              </w:rPr>
              <w:t>Пресс-секретарь – Руководитель направления по сопровождению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Руденко В.В.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Начальник организационного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BF4F5C" w:rsidRPr="00511723" w:rsidTr="008D72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proofErr w:type="spellStart"/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Староверова</w:t>
            </w:r>
            <w:proofErr w:type="spellEnd"/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 xml:space="preserve"> Т.Н.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5C" w:rsidRPr="00511723" w:rsidRDefault="00BF4F5C" w:rsidP="008D725C">
            <w:pPr>
              <w:snapToGrid w:val="0"/>
              <w:spacing w:beforeLines="20" w:before="48" w:afterLines="20" w:after="48" w:line="480" w:lineRule="auto"/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</w:pPr>
            <w:r w:rsidRPr="00511723">
              <w:rPr>
                <w:rFonts w:ascii="Arial" w:hAnsi="Arial" w:cs="Arial"/>
                <w:snapToGrid w:val="0"/>
                <w:color w:val="595959"/>
                <w:sz w:val="20"/>
                <w:szCs w:val="20"/>
              </w:rPr>
              <w:t>Главный бухгалтер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5C" w:rsidRPr="00511723" w:rsidRDefault="00BF4F5C" w:rsidP="008D725C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BF4F5C" w:rsidRPr="00511723" w:rsidRDefault="00BF4F5C" w:rsidP="00BF4F5C">
      <w:pPr>
        <w:rPr>
          <w:rFonts w:ascii="Arial" w:hAnsi="Arial" w:cs="Arial"/>
          <w:color w:val="595959"/>
          <w:sz w:val="20"/>
          <w:szCs w:val="20"/>
        </w:rPr>
      </w:pPr>
    </w:p>
    <w:p w:rsidR="00BF4F5C" w:rsidRPr="00511723" w:rsidRDefault="00BF4F5C" w:rsidP="00BF4F5C">
      <w:pPr>
        <w:rPr>
          <w:rFonts w:ascii="Arial" w:hAnsi="Arial" w:cs="Arial"/>
          <w:color w:val="595959"/>
          <w:sz w:val="20"/>
          <w:szCs w:val="20"/>
        </w:rPr>
      </w:pPr>
      <w:r w:rsidRPr="00511723">
        <w:rPr>
          <w:rFonts w:ascii="Arial" w:hAnsi="Arial" w:cs="Arial"/>
          <w:color w:val="595959"/>
          <w:sz w:val="20"/>
          <w:szCs w:val="20"/>
        </w:rPr>
        <w:t>Разослано: всем работникам ОАО «Мобильные ГТЭС».</w:t>
      </w:r>
    </w:p>
    <w:p w:rsidR="00BF4F5C" w:rsidRDefault="00BF4F5C" w:rsidP="00BF4F5C"/>
    <w:p w:rsidR="00BF4F5C" w:rsidRDefault="00BF4F5C" w:rsidP="00BF4F5C"/>
    <w:p w:rsidR="00BF4F5C" w:rsidRDefault="00BF4F5C" w:rsidP="00BF4F5C">
      <w:pPr>
        <w:rPr>
          <w:rFonts w:ascii="Arial" w:hAnsi="Arial" w:cs="Arial"/>
          <w:color w:val="000000"/>
        </w:rPr>
      </w:pPr>
    </w:p>
    <w:p w:rsidR="00BF4F5C" w:rsidRDefault="00BF4F5C" w:rsidP="00BF4F5C"/>
    <w:p w:rsidR="00BF4F5C" w:rsidRPr="00DD70F8" w:rsidRDefault="00BF4F5C" w:rsidP="00BF4F5C">
      <w:pPr>
        <w:rPr>
          <w:sz w:val="20"/>
          <w:szCs w:val="20"/>
        </w:rPr>
      </w:pPr>
    </w:p>
    <w:p w:rsidR="00CC2BF8" w:rsidRDefault="00CC2BF8">
      <w:bookmarkStart w:id="1" w:name="_GoBack"/>
      <w:bookmarkEnd w:id="1"/>
    </w:p>
    <w:sectPr w:rsidR="00CC2BF8" w:rsidSect="00BF4F5C">
      <w:headerReference w:type="default" r:id="rId6"/>
      <w:pgSz w:w="11907" w:h="16840" w:code="9"/>
      <w:pgMar w:top="993" w:right="567" w:bottom="1276" w:left="1200" w:header="488" w:footer="720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E" w:rsidRDefault="00BF4F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00756E" w:rsidRDefault="00BF4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2E4F"/>
    <w:multiLevelType w:val="hybridMultilevel"/>
    <w:tmpl w:val="A502A624"/>
    <w:lvl w:ilvl="0" w:tplc="19647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428AB"/>
    <w:multiLevelType w:val="multilevel"/>
    <w:tmpl w:val="EC947ED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7944A7"/>
    <w:multiLevelType w:val="multilevel"/>
    <w:tmpl w:val="DF8C9F5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77" w:hanging="2160"/>
      </w:pPr>
      <w:rPr>
        <w:rFonts w:hint="default"/>
        <w:color w:val="auto"/>
      </w:rPr>
    </w:lvl>
  </w:abstractNum>
  <w:abstractNum w:abstractNumId="3">
    <w:nsid w:val="2E2C7DAD"/>
    <w:multiLevelType w:val="hybridMultilevel"/>
    <w:tmpl w:val="EF86944C"/>
    <w:lvl w:ilvl="0" w:tplc="EE54A0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EC2CCB"/>
    <w:multiLevelType w:val="hybridMultilevel"/>
    <w:tmpl w:val="2FAE9960"/>
    <w:lvl w:ilvl="0" w:tplc="19647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B4562"/>
    <w:multiLevelType w:val="hybridMultilevel"/>
    <w:tmpl w:val="F724E2C2"/>
    <w:lvl w:ilvl="0" w:tplc="19647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2B6118"/>
    <w:multiLevelType w:val="hybridMultilevel"/>
    <w:tmpl w:val="25E2BA76"/>
    <w:lvl w:ilvl="0" w:tplc="7FF2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3C52"/>
    <w:multiLevelType w:val="hybridMultilevel"/>
    <w:tmpl w:val="168EB06E"/>
    <w:lvl w:ilvl="0" w:tplc="7FF2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1FF7"/>
    <w:multiLevelType w:val="hybridMultilevel"/>
    <w:tmpl w:val="15280F72"/>
    <w:lvl w:ilvl="0" w:tplc="19647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C"/>
    <w:rsid w:val="00BF4F5C"/>
    <w:rsid w:val="00C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8311-687F-4803-9B41-2A4B8C1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4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BF4F5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4F5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F4F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4F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F4F5C"/>
    <w:pPr>
      <w:spacing w:before="100" w:beforeAutospacing="1" w:after="100" w:afterAutospacing="1"/>
    </w:pPr>
  </w:style>
  <w:style w:type="character" w:customStyle="1" w:styleId="webofficeattributevalue1">
    <w:name w:val="webofficeattributevalue1"/>
    <w:rsid w:val="00BF4F5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3872</Words>
  <Characters>22074</Characters>
  <Application>Microsoft Office Word</Application>
  <DocSecurity>0</DocSecurity>
  <Lines>183</Lines>
  <Paragraphs>51</Paragraphs>
  <ScaleCrop>false</ScaleCrop>
  <Company>Hewlett-Packard Company</Company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Куценко</dc:creator>
  <cp:keywords/>
  <dc:description/>
  <cp:lastModifiedBy>Евгений Александрович Куценко</cp:lastModifiedBy>
  <cp:revision>1</cp:revision>
  <dcterms:created xsi:type="dcterms:W3CDTF">2015-10-15T15:48:00Z</dcterms:created>
  <dcterms:modified xsi:type="dcterms:W3CDTF">2015-10-15T15:49:00Z</dcterms:modified>
</cp:coreProperties>
</file>